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A603D2" w14:paraId="52EF6AE4" w14:textId="7777777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79FEE" w14:textId="0A6FC55B" w:rsidR="00A603D2" w:rsidRDefault="006716FA" w:rsidP="00A83B3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0218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  <w:r w:rsidR="00A83B3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A603D2" w14:paraId="6B769B23" w14:textId="7777777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4895D" w14:textId="52B861CC" w:rsidR="00A603D2" w:rsidRDefault="00332E8F" w:rsidP="00332E8F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6716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A603D2" w14:paraId="74B407D5" w14:textId="7777777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A6C33" w14:textId="77777777" w:rsidR="00A603D2" w:rsidRDefault="006716F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14:paraId="3685BC51" w14:textId="51C4A995" w:rsidR="00A603D2" w:rsidRPr="00E116FE" w:rsidRDefault="00163EFE" w:rsidP="00E116FE">
            <w:pPr>
              <w:spacing w:before="100" w:beforeAutospacing="1" w:line="278" w:lineRule="atLeast"/>
              <w:ind w:left="349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9</w:t>
            </w:r>
            <w:r w:rsidR="00E116F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6716FA" w:rsidRPr="00E116F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</w:t>
            </w:r>
            <w:r w:rsidR="00A927A3" w:rsidRPr="00E116F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szaf do przechowywania leków- 5 szt.</w:t>
            </w:r>
          </w:p>
          <w:p w14:paraId="43963675" w14:textId="77777777" w:rsidR="00A603D2" w:rsidRDefault="00A603D2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603D2" w14:paraId="0E01D8A4" w14:textId="7777777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D74B5" w14:textId="77777777" w:rsidR="00A603D2" w:rsidRDefault="00A603D2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893272E" w14:textId="77777777" w:rsidR="00A603D2" w:rsidRDefault="006716FA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14:paraId="70531156" w14:textId="77777777" w:rsidR="00A603D2" w:rsidRDefault="006716FA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14:paraId="3DCCF339" w14:textId="77777777" w:rsidR="00A603D2" w:rsidRDefault="006716FA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14:paraId="7A9BA998" w14:textId="77777777" w:rsidR="00A603D2" w:rsidRDefault="006716FA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14:paraId="40C62EE5" w14:textId="77777777" w:rsidR="00A603D2" w:rsidRDefault="006716FA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14:paraId="77E0D00F" w14:textId="77777777" w:rsidR="00A603D2" w:rsidRDefault="00A603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4330"/>
        <w:gridCol w:w="1701"/>
        <w:gridCol w:w="3402"/>
      </w:tblGrid>
      <w:tr w:rsidR="00B80C30" w14:paraId="03761447" w14:textId="28E0B1EF" w:rsidTr="00B80C30">
        <w:trPr>
          <w:trHeight w:val="123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69AD068" w14:textId="77777777" w:rsidR="00B80C30" w:rsidRDefault="00B80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3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C39CA1E" w14:textId="77777777" w:rsidR="00B80C30" w:rsidRDefault="00B80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0BE4C6" w14:textId="77777777" w:rsidR="00B80C30" w:rsidRDefault="00B80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73544DC7" w14:textId="77777777" w:rsidR="00B80C30" w:rsidRDefault="00B80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438C0EF" w14:textId="77777777" w:rsidR="00B80C30" w:rsidRDefault="00B80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104E4B32" w14:textId="77777777" w:rsidR="00B80C30" w:rsidRDefault="00B80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26A783C0" w14:textId="77777777" w:rsidR="00B80C30" w:rsidRDefault="00B80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B80C30" w14:paraId="05C2E163" w14:textId="3B81D076" w:rsidTr="004B0BB6">
        <w:trPr>
          <w:trHeight w:val="986"/>
        </w:trPr>
        <w:tc>
          <w:tcPr>
            <w:tcW w:w="9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2633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92BC6" w14:textId="02CCBF2C" w:rsidR="00B80C30" w:rsidRPr="00B80C30" w:rsidRDefault="00B80C30" w:rsidP="006D1F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Szafa o wymiarach szerokość x wysokość x głębokość max. 900</w:t>
            </w:r>
            <w:r w:rsidR="004B0B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mm x 2000</w:t>
            </w:r>
            <w:r w:rsidR="004B0B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mm x 600 mm</w:t>
            </w:r>
            <w:r w:rsidR="004B0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11C13" w14:textId="3B73A1A4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EFA3D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4023274D" w14:textId="3C591006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D43AC" w14:textId="77777777" w:rsidR="00B80C30" w:rsidRP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29D382" w14:textId="28BCC93D" w:rsidR="00B80C30" w:rsidRPr="00B80C30" w:rsidRDefault="00B80C30" w:rsidP="006D1F25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Szafa  w całości wykonana ze  stali ocynowanej elektrolitycznie i malowanej farbami proszkowymi chemoodpornymi  wg RAL zgodnie z życzeniem Zamawiającego, gr. blachy 0,8 mm  (+/- 5%).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3FAA5" w14:textId="5418FC76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  <w:r w:rsidR="001251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D34C4E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2519A18B" w14:textId="34A5BC8C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4FED9" w14:textId="77777777" w:rsidR="00B80C30" w:rsidRP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A51A426" w14:textId="41C416E0" w:rsidR="00B80C30" w:rsidRPr="00B80C30" w:rsidRDefault="00B80C30" w:rsidP="006D1F25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Korpusy wykonane z podwójnej blachy w systemie dwuwarstwowym z lekkim wypełnieniem usztywniająco-wygłuszającym i pokryte farbą chemoodporną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30D10" w14:textId="64A48B60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E8EEB1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57962C03" w14:textId="6F8BDF14" w:rsidTr="004B0BB6">
        <w:trPr>
          <w:trHeight w:val="68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70F89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FBE3E5" w14:textId="03CEBBE0" w:rsidR="00B80C30" w:rsidRPr="00B80C30" w:rsidRDefault="00B80C30" w:rsidP="006D1F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Powierzchnie gładkie, niezawierające ostrych krawędzi</w:t>
            </w:r>
            <w:r w:rsidR="004B0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629BF6" w14:textId="37546428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06090D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7D12394A" w14:textId="08ADCDCF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34555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27AA57" w14:textId="2D0A3F65" w:rsidR="00B80C30" w:rsidRPr="00B80C30" w:rsidRDefault="00B80C30" w:rsidP="006D1F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Plecy szaf i szafek o powierzchni większej od 0,8 m2 z widocznym, usztywniającym, trapezowym przetłoczeniem</w:t>
            </w:r>
            <w:r w:rsidR="004B0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BEAAFE" w14:textId="17BB2E74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B28E85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2DC28A79" w14:textId="0E43C7B3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CB5D5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48803A" w14:textId="7D2EC6F1" w:rsidR="00B80C30" w:rsidRPr="00B80C30" w:rsidRDefault="00B80C30" w:rsidP="006D1F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Dno szaf i szafek  wykonane z przetłoczeniem usztywniającym o głębokości min. 3 mm tworzącym zagłębioną nieckę</w:t>
            </w:r>
            <w:r w:rsidR="004B0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6BEE5D" w14:textId="2EEDD68B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podać ze wskazaniem w katalogu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A42F97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72569DD0" w14:textId="0DD82426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471CE6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2C6E56" w14:textId="64FD642A" w:rsidR="00B80C30" w:rsidRPr="00B80C30" w:rsidRDefault="00B80C30" w:rsidP="006D1F25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 xml:space="preserve">Ścianki szafek </w:t>
            </w:r>
            <w:proofErr w:type="spellStart"/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podblatowych</w:t>
            </w:r>
            <w:proofErr w:type="spellEnd"/>
            <w:r w:rsidRPr="00B80C30">
              <w:rPr>
                <w:rFonts w:ascii="Times New Roman" w:hAnsi="Times New Roman" w:cs="Times New Roman"/>
                <w:sz w:val="20"/>
                <w:szCs w:val="20"/>
              </w:rPr>
              <w:t xml:space="preserve"> powinny być połączone poprzez skręcenie „od wewnątrz” śrubami.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1975B" w14:textId="0B95440C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686E26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0CDE75E1" w14:textId="7A3A633F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137FC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FDAF76" w14:textId="5D9A2E41" w:rsidR="00B80C30" w:rsidRPr="0012513B" w:rsidRDefault="00B80C30" w:rsidP="004B0BB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 xml:space="preserve">Wyklucza się łączenie ścianek szaf poprzez zastosowanie innej metody łączenia (np. klejenia, spawania itd.), tak aby stanowisko w razie potrzeby było w pełni </w:t>
            </w:r>
            <w:proofErr w:type="spellStart"/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demontowalne</w:t>
            </w:r>
            <w:proofErr w:type="spellEnd"/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4137E2" w14:textId="1F9FD42C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098FCC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5B5A6058" w14:textId="353FBF73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CFA60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FE1337" w14:textId="076EA9C5" w:rsidR="00B80C30" w:rsidRPr="00B80C30" w:rsidRDefault="00B80C30" w:rsidP="006D1F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Drzwi oraz  fronty z podwójnej blachy z lekkim wypełnieniem usztywniająco-wygłuszającym</w:t>
            </w:r>
            <w:r w:rsidR="004B0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33CC64" w14:textId="513B1165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50700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7B4385A8" w14:textId="488E619E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EE58A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28A33E" w14:textId="01226605" w:rsidR="00B80C30" w:rsidRPr="0012513B" w:rsidRDefault="00B80C30" w:rsidP="006D1F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513B">
              <w:rPr>
                <w:rFonts w:ascii="Times New Roman" w:hAnsi="Times New Roman" w:cs="Times New Roman"/>
                <w:sz w:val="20"/>
                <w:szCs w:val="20"/>
              </w:rPr>
              <w:t>Krawędzie i narożniki zaokrąglone i szczelnie spawane.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0B5FA3" w14:textId="2066FD57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60A916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065A3E3C" w14:textId="59B1F3FA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6B87F9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04C44BC" w14:textId="3BBC2ADE" w:rsidR="00B80C30" w:rsidRPr="006D1F25" w:rsidRDefault="00B80C30" w:rsidP="006D1F25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Konstrukcja frontów musi zapewniać szczelne i ciche zamykanie (bez metalicznego odgłosu).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59BA5" w14:textId="5E0CD775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60B706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4246687C" w14:textId="0D77AB10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123EEA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047CEA" w14:textId="51215960" w:rsidR="00B80C30" w:rsidRPr="00B80C30" w:rsidRDefault="00B80C30" w:rsidP="006D1F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Zawiasy wysokiej jakości z wygodną regulacją w 3 płaszczyznach, z wbudowanym amortyzatorem</w:t>
            </w:r>
            <w:r w:rsidR="004B0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8D1AE" w14:textId="741DB053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D0F4A6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4EEA5A59" w14:textId="2F2D98AB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233145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25DDD6" w14:textId="1F03964A" w:rsidR="00B80C30" w:rsidRPr="006D1F25" w:rsidRDefault="00B80C30" w:rsidP="006D1F25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Kąt otwarcia zawiasu w zależności od usytuowania mebli oraz przewidzianej funkcji lub ewentualnej kolizji otwartych drzwi min. 90⁰ lub 155⁰ do uzgodnienia z Użytkownikiem.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BC364E" w14:textId="71468F51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7C26D3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C30" w14:paraId="5185E1BB" w14:textId="46E7416A" w:rsidTr="004B0BB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8DF2D" w14:textId="77777777" w:rsidR="00B80C30" w:rsidRDefault="00B80C30" w:rsidP="00D164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6B688D4" w14:textId="06930487" w:rsidR="00B80C30" w:rsidRPr="00B80C30" w:rsidRDefault="00B80C30" w:rsidP="006D1F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C30">
              <w:rPr>
                <w:rFonts w:ascii="Times New Roman" w:hAnsi="Times New Roman" w:cs="Times New Roman"/>
                <w:sz w:val="20"/>
                <w:szCs w:val="20"/>
              </w:rPr>
              <w:t>Wszystkie krawędzie i brzegi mebli zaokrąglone, bezpieczne</w:t>
            </w:r>
            <w:r w:rsidR="004B0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C11CB" w14:textId="01D1A3C0" w:rsidR="00B80C30" w:rsidRPr="00D1643B" w:rsidRDefault="00B80C30" w:rsidP="006D1F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337E6D" w14:textId="77777777" w:rsidR="00B80C30" w:rsidRDefault="00B80C30" w:rsidP="00D1643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A9CA2F" w14:textId="77777777" w:rsidR="00A603D2" w:rsidRDefault="00A603D2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04BE49D7" w14:textId="068CA402" w:rsidR="00A603D2" w:rsidRDefault="00332E8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6716FA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14:paraId="13236BA4" w14:textId="77777777" w:rsidR="00A603D2" w:rsidRDefault="00A603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E51E56" w14:textId="77777777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14:paraId="00C9A615" w14:textId="77777777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14:paraId="52F52920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37A4FE" w14:textId="77777777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14:paraId="4BC16696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8958D0" w14:textId="5C7C8C7C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332E8F">
        <w:rPr>
          <w:rFonts w:ascii="Times New Roman" w:hAnsi="Times New Roman" w:cs="Times New Roman"/>
          <w:sz w:val="20"/>
          <w:szCs w:val="20"/>
        </w:rPr>
        <w:t>.</w:t>
      </w:r>
    </w:p>
    <w:p w14:paraId="3847F38C" w14:textId="77777777" w:rsidR="004B0BB6" w:rsidRDefault="004B0B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4B70F9" w14:textId="77777777" w:rsidR="006D1F25" w:rsidRDefault="006D1F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E1C582" w14:textId="2DB29D44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A603D2" w14:paraId="08E6134D" w14:textId="77777777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F13A" w14:textId="77777777" w:rsidR="00A603D2" w:rsidRDefault="0067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3893" w14:textId="77777777" w:rsidR="00A603D2" w:rsidRDefault="0067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5EEE" w14:textId="77777777" w:rsidR="00A603D2" w:rsidRDefault="0067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B04B" w14:textId="77777777" w:rsidR="00A603D2" w:rsidRDefault="0067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A603D2" w14:paraId="6CF9A6AD" w14:textId="77777777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3395" w14:textId="77777777" w:rsidR="00A603D2" w:rsidRDefault="00A60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C754" w14:textId="77777777" w:rsidR="00A603D2" w:rsidRDefault="0067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A015" w14:textId="77777777" w:rsidR="00A603D2" w:rsidRDefault="006716FA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12CF" w14:textId="77777777" w:rsidR="00A603D2" w:rsidRDefault="006716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14:paraId="07954620" w14:textId="77777777" w:rsidR="00A603D2" w:rsidRDefault="006716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14:paraId="04AFF293" w14:textId="77777777" w:rsidR="00A603D2" w:rsidRDefault="006716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A603D2" w14:paraId="17B17B36" w14:textId="77777777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1A4E" w14:textId="77777777" w:rsidR="00A603D2" w:rsidRDefault="00A60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0C0F" w14:textId="77777777" w:rsidR="00A603D2" w:rsidRDefault="00A60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809A" w14:textId="77777777" w:rsidR="00A603D2" w:rsidRDefault="006716FA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762E" w14:textId="77777777" w:rsidR="00A603D2" w:rsidRDefault="006716F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14:paraId="0ED07873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A97F3C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4C1F2E" w14:textId="77777777" w:rsidR="006D1F25" w:rsidRDefault="006D1F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54E694" w14:textId="77777777" w:rsidR="006D1F25" w:rsidRDefault="006D1F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1E7E74" w14:textId="77777777" w:rsidR="006D1F25" w:rsidRDefault="006D1F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E5F4F1" w14:textId="77777777" w:rsidR="006D1F25" w:rsidRDefault="006D1F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F2A25C" w14:textId="77777777" w:rsidR="006D1F25" w:rsidRDefault="006D1F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A603D2" w14:paraId="16D8021F" w14:textId="77777777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79AE" w14:textId="77777777" w:rsidR="00A603D2" w:rsidRDefault="006716FA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A603D2" w14:paraId="4F924EAE" w14:textId="77777777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FA2A4" w14:textId="77777777" w:rsidR="00247E3B" w:rsidRDefault="006716FA" w:rsidP="00247E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14:paraId="6DA78B27" w14:textId="2DC623E2" w:rsidR="00A603D2" w:rsidRPr="009D0E8A" w:rsidRDefault="00163EFE" w:rsidP="00247E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9</w:t>
            </w:r>
            <w:bookmarkStart w:id="0" w:name="_GoBack"/>
            <w:bookmarkEnd w:id="0"/>
            <w:r w:rsidR="00E116F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247E3B" w:rsidRPr="00247E3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 szaf do przechowywania leków- 5 szt.</w:t>
            </w:r>
          </w:p>
        </w:tc>
      </w:tr>
    </w:tbl>
    <w:p w14:paraId="3AE13843" w14:textId="77777777" w:rsidR="00A603D2" w:rsidRDefault="00A603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A603D2" w14:paraId="7CF2E7B1" w14:textId="7777777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D382E04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F4A3AD4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DBF95BA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39E0020C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1BB5B67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6BAE5E79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1B6B42EB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A603D2" w14:paraId="4DF51C58" w14:textId="77777777" w:rsidTr="004B0BB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F6598" w14:textId="77777777" w:rsidR="00A603D2" w:rsidRDefault="00A603D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D9281A" w14:textId="3B572464" w:rsidR="00A603D2" w:rsidRDefault="006716F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4B0BB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4238B" w14:textId="77777777" w:rsidR="00A603D2" w:rsidRDefault="006716FA" w:rsidP="006D1F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46AE1" w14:textId="77777777" w:rsidR="00A603D2" w:rsidRDefault="00A6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03D2" w14:paraId="7CF45912" w14:textId="77777777" w:rsidTr="004B0BB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374E" w14:textId="77777777" w:rsidR="00A603D2" w:rsidRDefault="00A603D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4F9548" w14:textId="191BE4B3" w:rsidR="00A603D2" w:rsidRDefault="006716F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4B0BB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EE536" w14:textId="77777777" w:rsidR="00A603D2" w:rsidRDefault="006716FA" w:rsidP="006D1F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C44B4" w14:textId="77777777" w:rsidR="00A603D2" w:rsidRDefault="00A6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03D2" w14:paraId="54AE1CAA" w14:textId="77777777" w:rsidTr="004B0BB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A03C5" w14:textId="77777777" w:rsidR="00A603D2" w:rsidRDefault="00A603D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3F7CB3" w14:textId="5E216EBB" w:rsidR="00A603D2" w:rsidRDefault="006716F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4B0BB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BA98" w14:textId="77777777" w:rsidR="00A603D2" w:rsidRDefault="006716FA" w:rsidP="006D1F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60B58" w14:textId="77777777" w:rsidR="00A603D2" w:rsidRDefault="00A6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03D2" w14:paraId="0E7F62DA" w14:textId="77777777" w:rsidTr="004B0BB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E7C9A" w14:textId="77777777" w:rsidR="00A603D2" w:rsidRDefault="00A603D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4EE76E" w14:textId="43A1F59E" w:rsidR="00A603D2" w:rsidRDefault="006716F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Sterylizatorni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Zamawiającego zostanie przeszkolony w tym zakresie przez przedstawiciela Wykonawcy</w:t>
            </w:r>
            <w:r w:rsidR="004B0BB6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2560" w14:textId="77777777" w:rsidR="00A603D2" w:rsidRDefault="006716FA" w:rsidP="006D1F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B97B" w14:textId="77777777" w:rsidR="00A603D2" w:rsidRDefault="00A6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7FFFD64" w14:textId="31264DE2" w:rsidR="00A603D2" w:rsidRDefault="00332E8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6716FA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6716F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6716FA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6716F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6716FA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14:paraId="42A8C802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00DD708" w14:textId="77777777" w:rsidR="00A603D2" w:rsidRDefault="006716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14:paraId="0DFF33BD" w14:textId="77777777" w:rsidR="00A603D2" w:rsidRDefault="006716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14:paraId="1270875F" w14:textId="77777777" w:rsidR="00A603D2" w:rsidRDefault="006716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14:paraId="0205F359" w14:textId="77777777" w:rsidR="00A603D2" w:rsidRDefault="00A603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555AC6" w14:textId="77777777" w:rsidR="00A603D2" w:rsidRDefault="00A603D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8835AD" w14:textId="77777777" w:rsidR="00A603D2" w:rsidRDefault="006716FA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14:paraId="767FECDC" w14:textId="77777777" w:rsidR="00A603D2" w:rsidRDefault="006716FA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14:paraId="24AEAAE9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BDF7134" w14:textId="77777777" w:rsidR="00A603D2" w:rsidRDefault="00A603D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06B973" w14:textId="77777777" w:rsidR="00A603D2" w:rsidRDefault="00A603D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A603D2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C75EF" w14:textId="77777777" w:rsidR="00B74D96" w:rsidRDefault="00B74D96">
      <w:pPr>
        <w:spacing w:after="0" w:line="240" w:lineRule="auto"/>
      </w:pPr>
      <w:r>
        <w:separator/>
      </w:r>
    </w:p>
  </w:endnote>
  <w:endnote w:type="continuationSeparator" w:id="0">
    <w:p w14:paraId="13E0CD5A" w14:textId="77777777" w:rsidR="00B74D96" w:rsidRDefault="00B7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E0255" w14:textId="77777777" w:rsidR="00A603D2" w:rsidRDefault="006716FA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163EFE" w:rsidRPr="00163EFE">
      <w:rPr>
        <w:noProof/>
        <w:sz w:val="20"/>
        <w:szCs w:val="20"/>
        <w:lang w:val="pl-PL"/>
      </w:rPr>
      <w:t>3</w:t>
    </w:r>
    <w:r>
      <w:rPr>
        <w:sz w:val="20"/>
        <w:szCs w:val="20"/>
      </w:rPr>
      <w:fldChar w:fldCharType="end"/>
    </w:r>
  </w:p>
  <w:p w14:paraId="3F9C4A46" w14:textId="77777777" w:rsidR="00A603D2" w:rsidRDefault="00A603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0CA32" w14:textId="77777777" w:rsidR="00B74D96" w:rsidRDefault="00B74D96">
      <w:r>
        <w:separator/>
      </w:r>
    </w:p>
  </w:footnote>
  <w:footnote w:type="continuationSeparator" w:id="0">
    <w:p w14:paraId="66B37125" w14:textId="77777777" w:rsidR="00B74D96" w:rsidRDefault="00B74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7812B" w14:textId="77777777" w:rsidR="00A603D2" w:rsidRDefault="00A603D2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A4A0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49E68C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38F0D2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640783C"/>
    <w:multiLevelType w:val="multilevel"/>
    <w:tmpl w:val="B4EEB5B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0A27321A"/>
    <w:multiLevelType w:val="multilevel"/>
    <w:tmpl w:val="229047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0E6908B7"/>
    <w:multiLevelType w:val="multilevel"/>
    <w:tmpl w:val="AE9E721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6" w15:restartNumberingAfterBreak="0">
    <w:nsid w:val="13F60971"/>
    <w:multiLevelType w:val="multilevel"/>
    <w:tmpl w:val="B4EEB5B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5231762"/>
    <w:multiLevelType w:val="multilevel"/>
    <w:tmpl w:val="168C5F6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B9E9B"/>
    <w:multiLevelType w:val="multilevel"/>
    <w:tmpl w:val="B4EEB5B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75C5420"/>
    <w:multiLevelType w:val="multilevel"/>
    <w:tmpl w:val="C6B469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D29D9"/>
    <w:multiLevelType w:val="multilevel"/>
    <w:tmpl w:val="EB0C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19E65AC"/>
    <w:multiLevelType w:val="multilevel"/>
    <w:tmpl w:val="0D0271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2471379D"/>
    <w:multiLevelType w:val="multilevel"/>
    <w:tmpl w:val="54E2B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280C93"/>
    <w:multiLevelType w:val="multilevel"/>
    <w:tmpl w:val="6874B7A0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622B84"/>
    <w:multiLevelType w:val="multilevel"/>
    <w:tmpl w:val="6F9C5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43EE5"/>
    <w:multiLevelType w:val="multilevel"/>
    <w:tmpl w:val="D0AE4DF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02797"/>
    <w:multiLevelType w:val="multilevel"/>
    <w:tmpl w:val="FE0E0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5770E"/>
    <w:multiLevelType w:val="multilevel"/>
    <w:tmpl w:val="CEB0C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4A7501"/>
    <w:multiLevelType w:val="multilevel"/>
    <w:tmpl w:val="B6E03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7077E"/>
    <w:multiLevelType w:val="multilevel"/>
    <w:tmpl w:val="45F6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79C1221"/>
    <w:multiLevelType w:val="multilevel"/>
    <w:tmpl w:val="652CDD5E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21" w15:restartNumberingAfterBreak="0">
    <w:nsid w:val="38990B60"/>
    <w:multiLevelType w:val="multilevel"/>
    <w:tmpl w:val="51E073D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3B05745B"/>
    <w:multiLevelType w:val="multilevel"/>
    <w:tmpl w:val="DF72AF68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3C583AE7"/>
    <w:multiLevelType w:val="multilevel"/>
    <w:tmpl w:val="857434C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27707"/>
    <w:multiLevelType w:val="multilevel"/>
    <w:tmpl w:val="16BEBA1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DD1D0E"/>
    <w:multiLevelType w:val="multilevel"/>
    <w:tmpl w:val="43C436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C201F1C"/>
    <w:multiLevelType w:val="multilevel"/>
    <w:tmpl w:val="C3F65D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A5C6A"/>
    <w:multiLevelType w:val="multilevel"/>
    <w:tmpl w:val="EAF0B6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51D94AB3"/>
    <w:multiLevelType w:val="multilevel"/>
    <w:tmpl w:val="DBB679C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FF4417"/>
    <w:multiLevelType w:val="multilevel"/>
    <w:tmpl w:val="A744892A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0" w15:restartNumberingAfterBreak="0">
    <w:nsid w:val="55765ABF"/>
    <w:multiLevelType w:val="multilevel"/>
    <w:tmpl w:val="1BEC7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06605"/>
    <w:multiLevelType w:val="multilevel"/>
    <w:tmpl w:val="F6107120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783D1B"/>
    <w:multiLevelType w:val="multilevel"/>
    <w:tmpl w:val="77C8C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A7656"/>
    <w:multiLevelType w:val="multilevel"/>
    <w:tmpl w:val="B596C3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C63715A"/>
    <w:multiLevelType w:val="multilevel"/>
    <w:tmpl w:val="A0EC02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5" w15:restartNumberingAfterBreak="0">
    <w:nsid w:val="7DDD5775"/>
    <w:multiLevelType w:val="multilevel"/>
    <w:tmpl w:val="819226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2"/>
  </w:num>
  <w:num w:numId="7">
    <w:abstractNumId w:val="18"/>
  </w:num>
  <w:num w:numId="8">
    <w:abstractNumId w:val="16"/>
  </w:num>
  <w:num w:numId="9">
    <w:abstractNumId w:val="24"/>
  </w:num>
  <w:num w:numId="10">
    <w:abstractNumId w:val="28"/>
  </w:num>
  <w:num w:numId="11">
    <w:abstractNumId w:val="7"/>
  </w:num>
  <w:num w:numId="12">
    <w:abstractNumId w:val="15"/>
  </w:num>
  <w:num w:numId="13">
    <w:abstractNumId w:val="13"/>
  </w:num>
  <w:num w:numId="14">
    <w:abstractNumId w:val="26"/>
  </w:num>
  <w:num w:numId="15">
    <w:abstractNumId w:val="9"/>
  </w:num>
  <w:num w:numId="16">
    <w:abstractNumId w:val="30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5"/>
  </w:num>
  <w:num w:numId="20">
    <w:abstractNumId w:val="33"/>
  </w:num>
  <w:num w:numId="21">
    <w:abstractNumId w:val="27"/>
  </w:num>
  <w:num w:numId="22">
    <w:abstractNumId w:val="25"/>
  </w:num>
  <w:num w:numId="23">
    <w:abstractNumId w:val="0"/>
  </w:num>
  <w:num w:numId="24">
    <w:abstractNumId w:val="1"/>
  </w:num>
  <w:num w:numId="25">
    <w:abstractNumId w:val="11"/>
  </w:num>
  <w:num w:numId="26">
    <w:abstractNumId w:val="20"/>
  </w:num>
  <w:num w:numId="27">
    <w:abstractNumId w:val="2"/>
  </w:num>
  <w:num w:numId="28">
    <w:abstractNumId w:val="23"/>
  </w:num>
  <w:num w:numId="29">
    <w:abstractNumId w:val="17"/>
  </w:num>
  <w:num w:numId="30">
    <w:abstractNumId w:val="19"/>
  </w:num>
  <w:num w:numId="31">
    <w:abstractNumId w:val="10"/>
  </w:num>
  <w:num w:numId="32">
    <w:abstractNumId w:val="22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8"/>
  </w:num>
  <w:num w:numId="36">
    <w:abstractNumId w:val="29"/>
  </w:num>
  <w:num w:numId="37">
    <w:abstractNumId w:val="35"/>
  </w:num>
  <w:num w:numId="38">
    <w:abstractNumId w:val="21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6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D2"/>
    <w:rsid w:val="00021855"/>
    <w:rsid w:val="00111C95"/>
    <w:rsid w:val="0012513B"/>
    <w:rsid w:val="00163EFE"/>
    <w:rsid w:val="00247E3B"/>
    <w:rsid w:val="00307452"/>
    <w:rsid w:val="0032491E"/>
    <w:rsid w:val="00332E8F"/>
    <w:rsid w:val="004B0BB6"/>
    <w:rsid w:val="00604883"/>
    <w:rsid w:val="006716FA"/>
    <w:rsid w:val="006D1F25"/>
    <w:rsid w:val="008571A1"/>
    <w:rsid w:val="00914757"/>
    <w:rsid w:val="009D0E8A"/>
    <w:rsid w:val="00A603D2"/>
    <w:rsid w:val="00A83B32"/>
    <w:rsid w:val="00A927A3"/>
    <w:rsid w:val="00B74D96"/>
    <w:rsid w:val="00B80C30"/>
    <w:rsid w:val="00D1643B"/>
    <w:rsid w:val="00D95EB0"/>
    <w:rsid w:val="00E116FE"/>
    <w:rsid w:val="00EE62A8"/>
    <w:rsid w:val="00F8676A"/>
    <w:rsid w:val="00FB4F30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E355"/>
  <w15:docId w15:val="{09E50D06-24D9-4672-B3A7-6E2962C7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cp:lastPrinted>2026-09-03T09:38:00Z</cp:lastPrinted>
  <dcterms:created xsi:type="dcterms:W3CDTF">2026-09-03T09:38:00Z</dcterms:created>
  <dcterms:modified xsi:type="dcterms:W3CDTF">2026-09-04T09:55:00Z</dcterms:modified>
  <cp:version>786432</cp:version>
</cp:coreProperties>
</file>