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352B46" w:rsidRPr="00557CF7" w:rsidRDefault="00352B46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4C618E" w:rsidP="00023BFD">
      <w:pPr>
        <w:spacing w:after="0"/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., nr postępowania 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</w:t>
      </w:r>
      <w:r>
        <w:rPr>
          <w:rFonts w:ascii="Arial" w:hAnsi="Arial" w:cs="Arial"/>
        </w:rPr>
        <w:t>eństwa narodowego (Dz. U. z 2025 r. poz. 514</w:t>
      </w:r>
      <w:bookmarkStart w:id="0" w:name="_GoBack"/>
      <w:bookmarkEnd w:id="0"/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9BB" w:rsidRDefault="003309BB" w:rsidP="006679F3">
      <w:pPr>
        <w:spacing w:after="0" w:line="240" w:lineRule="auto"/>
      </w:pPr>
      <w:r>
        <w:separator/>
      </w:r>
    </w:p>
  </w:endnote>
  <w:endnote w:type="continuationSeparator" w:id="0">
    <w:p w:rsidR="003309BB" w:rsidRDefault="003309BB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F3" w:rsidRDefault="00000C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F3" w:rsidRDefault="00000C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F3" w:rsidRDefault="00000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9BB" w:rsidRDefault="003309BB" w:rsidP="006679F3">
      <w:pPr>
        <w:spacing w:after="0" w:line="240" w:lineRule="auto"/>
      </w:pPr>
      <w:r>
        <w:separator/>
      </w:r>
    </w:p>
  </w:footnote>
  <w:footnote w:type="continuationSeparator" w:id="0">
    <w:p w:rsidR="003309BB" w:rsidRDefault="003309BB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F3" w:rsidRDefault="00000C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F3" w:rsidRPr="006679F3" w:rsidRDefault="00023BFD" w:rsidP="00000CF3">
    <w:pPr>
      <w:pStyle w:val="Nagwek"/>
      <w:jc w:val="both"/>
      <w:rPr>
        <w:b/>
        <w:i/>
        <w:sz w:val="18"/>
        <w:szCs w:val="18"/>
      </w:rPr>
    </w:pPr>
    <w:r>
      <w:rPr>
        <w:rFonts w:ascii="Arial" w:eastAsia="Times New Roman" w:hAnsi="Arial" w:cs="Arial"/>
        <w:b/>
        <w:i/>
        <w:sz w:val="18"/>
        <w:szCs w:val="18"/>
      </w:rPr>
      <w:t>Załącznik nr 5</w:t>
    </w:r>
    <w:r w:rsidR="006679F3" w:rsidRPr="006679F3">
      <w:rPr>
        <w:rFonts w:ascii="Arial" w:eastAsia="Times New Roman" w:hAnsi="Arial" w:cs="Arial"/>
        <w:b/>
        <w:i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F3" w:rsidRDefault="00000C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D4"/>
    <w:rsid w:val="00000CF3"/>
    <w:rsid w:val="000033EC"/>
    <w:rsid w:val="00023BFD"/>
    <w:rsid w:val="00242CD4"/>
    <w:rsid w:val="00300B38"/>
    <w:rsid w:val="003309BB"/>
    <w:rsid w:val="00352B46"/>
    <w:rsid w:val="00383E85"/>
    <w:rsid w:val="004063FB"/>
    <w:rsid w:val="004C618E"/>
    <w:rsid w:val="00557CF7"/>
    <w:rsid w:val="00595C3D"/>
    <w:rsid w:val="006679F3"/>
    <w:rsid w:val="006A69EA"/>
    <w:rsid w:val="007D381C"/>
    <w:rsid w:val="00985DE9"/>
    <w:rsid w:val="009F5017"/>
    <w:rsid w:val="00AE199C"/>
    <w:rsid w:val="00BD4E0D"/>
    <w:rsid w:val="00D45A77"/>
    <w:rsid w:val="00DA2397"/>
    <w:rsid w:val="00DD7AF0"/>
    <w:rsid w:val="00EB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31764-8885-411F-85FE-21C6EE8C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Wioletta Szcześniak</cp:lastModifiedBy>
  <cp:revision>7</cp:revision>
  <cp:lastPrinted>2022-05-05T12:12:00Z</cp:lastPrinted>
  <dcterms:created xsi:type="dcterms:W3CDTF">2022-10-04T10:35:00Z</dcterms:created>
  <dcterms:modified xsi:type="dcterms:W3CDTF">2025-10-08T12:38:00Z</dcterms:modified>
</cp:coreProperties>
</file>