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319" w:rsidRDefault="003E6319" w:rsidP="003E6319">
      <w:pPr>
        <w:pStyle w:val="western"/>
        <w:spacing w:before="0" w:after="0" w:line="283" w:lineRule="exact"/>
        <w:rPr>
          <w:rFonts w:ascii="Arial" w:hAnsi="Arial" w:cs="Arial"/>
          <w:i w:val="0"/>
          <w:iCs w:val="0"/>
          <w:color w:val="000000"/>
        </w:rPr>
      </w:pPr>
      <w:r>
        <w:rPr>
          <w:rFonts w:ascii="Arial" w:hAnsi="Arial" w:cs="Arial"/>
          <w:i w:val="0"/>
          <w:iCs w:val="0"/>
          <w:color w:val="000000"/>
        </w:rPr>
        <w:t>……………………………………..</w:t>
      </w:r>
    </w:p>
    <w:p w:rsidR="003E6319" w:rsidRPr="003A6361" w:rsidRDefault="003E6319" w:rsidP="003E6319">
      <w:pPr>
        <w:pStyle w:val="western"/>
        <w:spacing w:before="0" w:after="0" w:line="283" w:lineRule="exact"/>
        <w:rPr>
          <w:rFonts w:ascii="Arial" w:hAnsi="Arial" w:cs="Arial"/>
          <w:i w:val="0"/>
          <w:iCs w:val="0"/>
          <w:color w:val="000000"/>
          <w:sz w:val="16"/>
          <w:szCs w:val="16"/>
        </w:rPr>
      </w:pPr>
      <w:r>
        <w:rPr>
          <w:rFonts w:ascii="Arial" w:hAnsi="Arial" w:cs="Arial"/>
          <w:i w:val="0"/>
          <w:iCs w:val="0"/>
          <w:color w:val="000000"/>
          <w:sz w:val="16"/>
          <w:szCs w:val="16"/>
        </w:rPr>
        <w:t xml:space="preserve">                 </w:t>
      </w:r>
      <w:r w:rsidRPr="003A6361">
        <w:rPr>
          <w:rFonts w:ascii="Arial" w:hAnsi="Arial" w:cs="Arial"/>
          <w:i w:val="0"/>
          <w:iCs w:val="0"/>
          <w:color w:val="000000"/>
          <w:sz w:val="16"/>
          <w:szCs w:val="16"/>
        </w:rPr>
        <w:t>Nazwa Wykonawcy</w:t>
      </w:r>
    </w:p>
    <w:p w:rsidR="003E6319" w:rsidRDefault="003E6319" w:rsidP="00916813">
      <w:pPr>
        <w:spacing w:after="160" w:line="259" w:lineRule="auto"/>
        <w:jc w:val="center"/>
        <w:rPr>
          <w:rFonts w:ascii="Arial" w:eastAsia="Calibri" w:hAnsi="Arial" w:cs="Arial"/>
          <w:b/>
          <w:color w:val="000000" w:themeColor="text1"/>
        </w:rPr>
      </w:pPr>
    </w:p>
    <w:p w:rsidR="003E6319" w:rsidRDefault="003E6319" w:rsidP="00916813">
      <w:pPr>
        <w:spacing w:after="160" w:line="259" w:lineRule="auto"/>
        <w:jc w:val="center"/>
        <w:rPr>
          <w:rFonts w:ascii="Arial" w:eastAsia="Calibri" w:hAnsi="Arial" w:cs="Arial"/>
          <w:b/>
          <w:color w:val="000000" w:themeColor="text1"/>
        </w:rPr>
      </w:pPr>
    </w:p>
    <w:p w:rsidR="003E6319" w:rsidRDefault="003E6319" w:rsidP="00916813">
      <w:pPr>
        <w:spacing w:after="160" w:line="259" w:lineRule="auto"/>
        <w:jc w:val="center"/>
        <w:rPr>
          <w:rFonts w:ascii="Arial" w:eastAsia="Calibri" w:hAnsi="Arial" w:cs="Arial"/>
          <w:b/>
          <w:color w:val="000000" w:themeColor="text1"/>
        </w:rPr>
      </w:pPr>
    </w:p>
    <w:p w:rsidR="00916813" w:rsidRDefault="00916813" w:rsidP="00916813">
      <w:pPr>
        <w:spacing w:after="160" w:line="259" w:lineRule="auto"/>
        <w:jc w:val="center"/>
        <w:rPr>
          <w:rFonts w:ascii="Arial" w:eastAsia="Calibri" w:hAnsi="Arial" w:cs="Arial"/>
          <w:b/>
          <w:color w:val="000000" w:themeColor="text1"/>
        </w:rPr>
      </w:pPr>
      <w:r>
        <w:rPr>
          <w:rFonts w:ascii="Arial" w:eastAsia="Calibri" w:hAnsi="Arial" w:cs="Arial"/>
          <w:b/>
          <w:color w:val="000000" w:themeColor="text1"/>
        </w:rPr>
        <w:t xml:space="preserve">FORMULARZ </w:t>
      </w:r>
    </w:p>
    <w:p w:rsidR="00916813" w:rsidRPr="00BE154C" w:rsidRDefault="00916813" w:rsidP="00916813">
      <w:pPr>
        <w:spacing w:after="160" w:line="259" w:lineRule="auto"/>
        <w:jc w:val="center"/>
        <w:rPr>
          <w:rFonts w:ascii="Arial" w:eastAsia="Calibri" w:hAnsi="Arial" w:cs="Arial"/>
          <w:b/>
          <w:color w:val="000000" w:themeColor="text1"/>
        </w:rPr>
      </w:pPr>
      <w:r w:rsidRPr="00BE154C">
        <w:rPr>
          <w:rFonts w:ascii="Arial" w:eastAsia="Calibri" w:hAnsi="Arial" w:cs="Arial"/>
          <w:b/>
          <w:color w:val="000000" w:themeColor="text1"/>
        </w:rPr>
        <w:t>WŁAŚCIWOŚCI TECHNICZNO – UŻYTKOWE</w:t>
      </w:r>
    </w:p>
    <w:p w:rsidR="00916813" w:rsidRDefault="00916813" w:rsidP="00916813">
      <w:pPr>
        <w:spacing w:after="160" w:line="259" w:lineRule="auto"/>
        <w:jc w:val="center"/>
        <w:rPr>
          <w:rFonts w:ascii="Arial" w:eastAsia="Calibri" w:hAnsi="Arial" w:cs="Arial"/>
          <w:b/>
          <w:color w:val="000000" w:themeColor="text1"/>
        </w:rPr>
      </w:pPr>
      <w:r w:rsidRPr="00BE154C">
        <w:rPr>
          <w:rFonts w:ascii="Arial" w:eastAsia="Calibri" w:hAnsi="Arial" w:cs="Arial"/>
          <w:b/>
          <w:color w:val="000000" w:themeColor="text1"/>
        </w:rPr>
        <w:t xml:space="preserve">Urządzenia objętego częścią </w:t>
      </w:r>
      <w:r w:rsidR="0096025D">
        <w:rPr>
          <w:rFonts w:ascii="Arial" w:eastAsia="Calibri" w:hAnsi="Arial" w:cs="Arial"/>
          <w:b/>
          <w:color w:val="000000" w:themeColor="text1"/>
        </w:rPr>
        <w:t>3</w:t>
      </w:r>
      <w:r w:rsidRPr="00BE154C">
        <w:rPr>
          <w:rFonts w:ascii="Arial" w:eastAsia="Calibri" w:hAnsi="Arial" w:cs="Arial"/>
          <w:b/>
          <w:color w:val="000000" w:themeColor="text1"/>
        </w:rPr>
        <w:t xml:space="preserve"> zamówienia</w:t>
      </w:r>
    </w:p>
    <w:p w:rsidR="009D14EB" w:rsidRDefault="009D14EB" w:rsidP="00916813">
      <w:pPr>
        <w:spacing w:after="160" w:line="259" w:lineRule="auto"/>
        <w:jc w:val="center"/>
        <w:rPr>
          <w:rFonts w:ascii="Arial" w:eastAsia="Calibri" w:hAnsi="Arial" w:cs="Arial"/>
          <w:b/>
          <w:color w:val="000000" w:themeColor="text1"/>
        </w:rPr>
      </w:pPr>
    </w:p>
    <w:p w:rsidR="00916813" w:rsidRPr="00194E98" w:rsidRDefault="0096025D" w:rsidP="00916813">
      <w:pPr>
        <w:spacing w:after="160" w:line="259" w:lineRule="auto"/>
        <w:jc w:val="center"/>
        <w:rPr>
          <w:rFonts w:ascii="Arial" w:eastAsia="Calibri" w:hAnsi="Arial" w:cs="Arial"/>
          <w:b/>
          <w:color w:val="000000" w:themeColor="text1"/>
          <w:sz w:val="24"/>
          <w:szCs w:val="24"/>
          <w:u w:val="single"/>
        </w:rPr>
      </w:pPr>
      <w:r w:rsidRPr="00194E98">
        <w:rPr>
          <w:rFonts w:ascii="Arial" w:eastAsia="Calibri" w:hAnsi="Arial" w:cs="Arial"/>
          <w:b/>
          <w:color w:val="000000" w:themeColor="text1"/>
          <w:sz w:val="24"/>
          <w:szCs w:val="24"/>
          <w:u w:val="single"/>
        </w:rPr>
        <w:t xml:space="preserve"> Dostawa Centrali monitorującej KTG  dla potrzeb Bloku Porodowego- 1 szt.</w:t>
      </w:r>
    </w:p>
    <w:p w:rsidR="00916813" w:rsidRPr="00BE154C" w:rsidRDefault="00916813" w:rsidP="00916813">
      <w:pPr>
        <w:suppressAutoHyphens/>
        <w:spacing w:line="283" w:lineRule="exact"/>
        <w:jc w:val="both"/>
        <w:rPr>
          <w:rFonts w:ascii="Arial" w:eastAsia="Lucida Sans Unicode" w:hAnsi="Arial" w:cs="Arial"/>
          <w:b/>
          <w:iCs/>
          <w:color w:val="000000" w:themeColor="text1"/>
          <w:kern w:val="3"/>
          <w:lang w:val="en-US" w:bidi="en-US"/>
        </w:rPr>
      </w:pPr>
    </w:p>
    <w:p w:rsidR="00916813" w:rsidRPr="00BE154C" w:rsidRDefault="00916813" w:rsidP="00916813">
      <w:pPr>
        <w:suppressAutoHyphens/>
        <w:spacing w:line="283" w:lineRule="exact"/>
        <w:jc w:val="both"/>
        <w:rPr>
          <w:rFonts w:eastAsia="Lucida Sans Unicode" w:cs="Tahoma"/>
          <w:color w:val="000000" w:themeColor="text1"/>
          <w:kern w:val="3"/>
          <w:sz w:val="24"/>
          <w:szCs w:val="24"/>
          <w:lang w:val="en-US" w:bidi="en-US"/>
        </w:rPr>
      </w:pPr>
      <w:proofErr w:type="spellStart"/>
      <w:r w:rsidRPr="00BE154C">
        <w:rPr>
          <w:rFonts w:ascii="Arial" w:eastAsia="Lucida Sans Unicode" w:hAnsi="Arial" w:cs="Arial"/>
          <w:b/>
          <w:bCs/>
          <w:color w:val="000000" w:themeColor="text1"/>
          <w:kern w:val="3"/>
          <w:lang w:val="en-US" w:bidi="en-US"/>
        </w:rPr>
        <w:t>Nazwa</w:t>
      </w:r>
      <w:proofErr w:type="spellEnd"/>
      <w:r w:rsidRPr="00BE154C">
        <w:rPr>
          <w:rFonts w:ascii="Arial" w:eastAsia="Lucida Sans Unicode" w:hAnsi="Arial" w:cs="Arial"/>
          <w:b/>
          <w:bCs/>
          <w:color w:val="000000" w:themeColor="text1"/>
          <w:kern w:val="3"/>
          <w:lang w:val="en-US" w:bidi="en-US"/>
        </w:rPr>
        <w:t xml:space="preserve"> </w:t>
      </w:r>
      <w:proofErr w:type="spellStart"/>
      <w:r w:rsidRPr="00BE154C">
        <w:rPr>
          <w:rFonts w:ascii="Arial" w:eastAsia="Lucida Sans Unicode" w:hAnsi="Arial" w:cs="Arial"/>
          <w:b/>
          <w:bCs/>
          <w:color w:val="000000" w:themeColor="text1"/>
          <w:kern w:val="3"/>
          <w:lang w:val="en-US" w:bidi="en-US"/>
        </w:rPr>
        <w:t>oferowanego</w:t>
      </w:r>
      <w:proofErr w:type="spellEnd"/>
      <w:r w:rsidRPr="00BE154C">
        <w:rPr>
          <w:rFonts w:ascii="Arial" w:eastAsia="Lucida Sans Unicode" w:hAnsi="Arial" w:cs="Arial"/>
          <w:b/>
          <w:bCs/>
          <w:color w:val="000000" w:themeColor="text1"/>
          <w:kern w:val="3"/>
          <w:lang w:val="en-US" w:bidi="en-US"/>
        </w:rPr>
        <w:t xml:space="preserve"> </w:t>
      </w:r>
      <w:proofErr w:type="spellStart"/>
      <w:r w:rsidRPr="00BE154C">
        <w:rPr>
          <w:rFonts w:ascii="Arial" w:eastAsia="Lucida Sans Unicode" w:hAnsi="Arial" w:cs="Arial"/>
          <w:b/>
          <w:bCs/>
          <w:color w:val="000000" w:themeColor="text1"/>
          <w:kern w:val="3"/>
          <w:lang w:val="en-US" w:bidi="en-US"/>
        </w:rPr>
        <w:t>urządzenia</w:t>
      </w:r>
      <w:proofErr w:type="spellEnd"/>
      <w:r w:rsidRPr="00BE154C">
        <w:rPr>
          <w:rFonts w:ascii="Arial" w:eastAsia="Lucida Sans Unicode" w:hAnsi="Arial" w:cs="Arial"/>
          <w:b/>
          <w:bCs/>
          <w:color w:val="000000" w:themeColor="text1"/>
          <w:kern w:val="3"/>
          <w:lang w:val="en-US" w:bidi="en-US"/>
        </w:rPr>
        <w:t>:</w:t>
      </w:r>
      <w:r w:rsidRPr="00BE154C">
        <w:rPr>
          <w:rFonts w:ascii="Arial" w:eastAsia="Lucida Sans Unicode" w:hAnsi="Arial" w:cs="Arial"/>
          <w:color w:val="000000" w:themeColor="text1"/>
          <w:kern w:val="3"/>
          <w:lang w:val="en-US" w:bidi="en-US"/>
        </w:rPr>
        <w:t xml:space="preserve"> ................................................</w:t>
      </w:r>
    </w:p>
    <w:p w:rsidR="00916813" w:rsidRPr="00BE154C" w:rsidRDefault="00916813" w:rsidP="00916813">
      <w:pPr>
        <w:spacing w:line="283" w:lineRule="exact"/>
        <w:jc w:val="both"/>
        <w:rPr>
          <w:rFonts w:ascii="Arial" w:hAnsi="Arial" w:cs="Arial"/>
          <w:b/>
          <w:bCs/>
          <w:color w:val="000000" w:themeColor="text1"/>
          <w:lang w:eastAsia="ar-SA"/>
        </w:rPr>
      </w:pPr>
      <w:r w:rsidRPr="00BE154C">
        <w:rPr>
          <w:rFonts w:ascii="Arial" w:hAnsi="Arial" w:cs="Arial"/>
          <w:b/>
          <w:bCs/>
          <w:color w:val="000000" w:themeColor="text1"/>
          <w:lang w:eastAsia="ar-SA"/>
        </w:rPr>
        <w:t>Typ:</w:t>
      </w:r>
      <w:r w:rsidRPr="00BE154C">
        <w:rPr>
          <w:rFonts w:ascii="Arial" w:hAnsi="Arial" w:cs="Arial"/>
          <w:color w:val="000000" w:themeColor="text1"/>
          <w:lang w:eastAsia="ar-SA"/>
        </w:rPr>
        <w:t xml:space="preserve"> .......................................</w:t>
      </w:r>
      <w:r w:rsidRPr="00BE154C">
        <w:rPr>
          <w:rFonts w:ascii="Arial" w:hAnsi="Arial" w:cs="Arial"/>
          <w:b/>
          <w:bCs/>
          <w:color w:val="000000" w:themeColor="text1"/>
          <w:lang w:eastAsia="ar-SA"/>
        </w:rPr>
        <w:t>Model</w:t>
      </w:r>
      <w:r w:rsidRPr="00BE154C">
        <w:rPr>
          <w:rFonts w:ascii="Arial" w:hAnsi="Arial" w:cs="Arial"/>
          <w:color w:val="000000" w:themeColor="text1"/>
          <w:lang w:eastAsia="ar-SA"/>
        </w:rPr>
        <w:t>: ..........................................</w:t>
      </w:r>
    </w:p>
    <w:p w:rsidR="00916813" w:rsidRPr="00BE154C" w:rsidRDefault="00916813" w:rsidP="00916813">
      <w:pPr>
        <w:spacing w:line="283" w:lineRule="exact"/>
        <w:jc w:val="both"/>
        <w:rPr>
          <w:rFonts w:ascii="Arial" w:hAnsi="Arial" w:cs="Arial"/>
          <w:color w:val="000000" w:themeColor="text1"/>
          <w:lang w:eastAsia="ar-SA"/>
        </w:rPr>
      </w:pPr>
      <w:r w:rsidRPr="00BE154C">
        <w:rPr>
          <w:rFonts w:ascii="Arial" w:hAnsi="Arial" w:cs="Arial"/>
          <w:b/>
          <w:bCs/>
          <w:color w:val="000000" w:themeColor="text1"/>
          <w:lang w:eastAsia="ar-SA"/>
        </w:rPr>
        <w:t>Producent</w:t>
      </w:r>
      <w:r w:rsidRPr="00BE154C">
        <w:rPr>
          <w:rFonts w:ascii="Arial" w:hAnsi="Arial" w:cs="Arial"/>
          <w:color w:val="000000" w:themeColor="text1"/>
          <w:lang w:eastAsia="ar-SA"/>
        </w:rPr>
        <w:t>: .........................................................</w:t>
      </w:r>
    </w:p>
    <w:p w:rsidR="00916813" w:rsidRPr="00FE2500" w:rsidRDefault="00916813" w:rsidP="00916813">
      <w:pPr>
        <w:spacing w:line="276" w:lineRule="auto"/>
        <w:rPr>
          <w:rFonts w:ascii="Calibri Light" w:eastAsia="GulimChe" w:hAnsi="Calibri Light" w:cs="Calibri Light"/>
          <w:color w:val="000000" w:themeColor="text1"/>
          <w:sz w:val="22"/>
          <w:szCs w:val="22"/>
        </w:rPr>
      </w:pPr>
      <w:r w:rsidRPr="00FE2500">
        <w:rPr>
          <w:rFonts w:ascii="Calibri Light" w:eastAsia="GulimChe" w:hAnsi="Calibri Light" w:cs="Calibri Light"/>
          <w:color w:val="000000" w:themeColor="text1"/>
          <w:sz w:val="22"/>
          <w:szCs w:val="22"/>
        </w:rPr>
        <w:t xml:space="preserve">Urządzenie fabrycznie nowe, </w:t>
      </w:r>
      <w:r w:rsidRPr="00FE2500">
        <w:rPr>
          <w:rFonts w:ascii="Calibri Light" w:eastAsia="GulimChe" w:hAnsi="Calibri Light" w:cs="Calibri Light"/>
          <w:b/>
          <w:color w:val="000000" w:themeColor="text1"/>
          <w:sz w:val="22"/>
          <w:szCs w:val="22"/>
        </w:rPr>
        <w:t>rok produkcji  202</w:t>
      </w:r>
      <w:r>
        <w:rPr>
          <w:rFonts w:ascii="Calibri Light" w:eastAsia="GulimChe" w:hAnsi="Calibri Light" w:cs="Calibri Light"/>
          <w:b/>
          <w:color w:val="000000" w:themeColor="text1"/>
          <w:sz w:val="22"/>
          <w:szCs w:val="22"/>
        </w:rPr>
        <w:t>5</w:t>
      </w:r>
      <w:r w:rsidRPr="00FE2500">
        <w:rPr>
          <w:rFonts w:ascii="Calibri Light" w:eastAsia="GulimChe" w:hAnsi="Calibri Light" w:cs="Calibri Light"/>
          <w:b/>
          <w:color w:val="000000" w:themeColor="text1"/>
          <w:sz w:val="22"/>
          <w:szCs w:val="22"/>
        </w:rPr>
        <w:t xml:space="preserve"> r.  </w:t>
      </w:r>
      <w:r w:rsidRPr="00FE2500">
        <w:rPr>
          <w:rFonts w:ascii="Calibri Light" w:eastAsia="GulimChe" w:hAnsi="Calibri Light" w:cs="Calibri Light"/>
          <w:color w:val="000000" w:themeColor="text1"/>
          <w:sz w:val="22"/>
          <w:szCs w:val="22"/>
        </w:rPr>
        <w:t xml:space="preserve">  </w:t>
      </w:r>
    </w:p>
    <w:p w:rsidR="00343D0B" w:rsidRPr="00916813" w:rsidRDefault="00343D0B" w:rsidP="00343D0B">
      <w:pPr>
        <w:spacing w:line="276" w:lineRule="auto"/>
        <w:rPr>
          <w:rFonts w:ascii="Calibri Light" w:hAnsi="Calibri Light" w:cs="Calibri Light"/>
          <w:sz w:val="22"/>
          <w:szCs w:val="22"/>
        </w:rPr>
      </w:pPr>
      <w:r w:rsidRPr="00FE2500">
        <w:rPr>
          <w:rFonts w:ascii="Calibri Light" w:eastAsia="GulimChe" w:hAnsi="Calibri Light" w:cs="Calibri Light"/>
          <w:color w:val="000000" w:themeColor="text1"/>
          <w:sz w:val="22"/>
          <w:szCs w:val="22"/>
        </w:rPr>
        <w:t xml:space="preserve"> </w:t>
      </w:r>
    </w:p>
    <w:tbl>
      <w:tblPr>
        <w:tblW w:w="9024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7"/>
        <w:gridCol w:w="4772"/>
        <w:gridCol w:w="1417"/>
        <w:gridCol w:w="2268"/>
      </w:tblGrid>
      <w:tr w:rsidR="00563CFF" w:rsidRPr="00916813" w:rsidTr="00916813">
        <w:trPr>
          <w:trHeight w:val="65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 w:themeFill="accent3" w:themeFillTint="66"/>
            <w:vAlign w:val="center"/>
          </w:tcPr>
          <w:p w:rsidR="00563CFF" w:rsidRDefault="00563CFF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LP</w:t>
            </w:r>
          </w:p>
        </w:tc>
        <w:tc>
          <w:tcPr>
            <w:tcW w:w="47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6E3BC" w:themeFill="accent3" w:themeFillTint="66"/>
            <w:vAlign w:val="center"/>
          </w:tcPr>
          <w:p w:rsidR="00563CFF" w:rsidRDefault="00563CFF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Opis minimalnych wymaganych parametrów lub cech urządzenia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 w:themeFill="accent3" w:themeFillTint="66"/>
            <w:vAlign w:val="center"/>
          </w:tcPr>
          <w:p w:rsidR="00563CFF" w:rsidRDefault="00563CFF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Wartość lub zakres wartości wymaganych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 w:themeFill="accent3" w:themeFillTint="66"/>
            <w:vAlign w:val="center"/>
          </w:tcPr>
          <w:p w:rsidR="00563CFF" w:rsidRDefault="00563CFF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Podać wartość lub zakres wartości oferowanych lub potwierdzenie wartości lub  opis</w:t>
            </w:r>
          </w:p>
        </w:tc>
      </w:tr>
      <w:tr w:rsidR="00EE3AD5" w:rsidRPr="00916813" w:rsidTr="00B268CB">
        <w:trPr>
          <w:trHeight w:val="3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EE3AD5" w:rsidRPr="00916813" w:rsidRDefault="00EE3AD5" w:rsidP="00DF0A18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D5" w:rsidRPr="00916813" w:rsidRDefault="00EE3AD5" w:rsidP="00B268CB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916813">
              <w:rPr>
                <w:rFonts w:ascii="Arial" w:hAnsi="Arial" w:cs="Arial"/>
                <w:color w:val="000000"/>
              </w:rPr>
              <w:t>Urządzenie kompletne i do jego uruchomienia oraz stosowania zgodnie z przeznaczeniem nie jest konieczny zakup dodatkowych elementów i akcesoriów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E3AD5" w:rsidRPr="00916813" w:rsidRDefault="00EE3AD5" w:rsidP="00B268CB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16813">
              <w:rPr>
                <w:rFonts w:ascii="Arial" w:hAnsi="Arial" w:cs="Arial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E3AD5" w:rsidRPr="00916813" w:rsidRDefault="00EE3AD5" w:rsidP="00B268CB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A17E25" w:rsidRPr="00916813" w:rsidTr="00B268CB">
        <w:trPr>
          <w:trHeight w:val="3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A17E25" w:rsidRPr="00916813" w:rsidRDefault="00A17E25" w:rsidP="00DF0A18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A2D" w:rsidRPr="00916813" w:rsidRDefault="00BE4A2D" w:rsidP="00B268CB">
            <w:pPr>
              <w:widowControl/>
              <w:autoSpaceDE/>
              <w:autoSpaceDN/>
              <w:adjustRightInd/>
              <w:rPr>
                <w:rFonts w:ascii="Arial" w:eastAsia="Arial" w:hAnsi="Arial" w:cs="Arial"/>
              </w:rPr>
            </w:pPr>
            <w:r w:rsidRPr="00916813">
              <w:rPr>
                <w:rFonts w:ascii="Arial" w:eastAsia="Arial" w:hAnsi="Arial" w:cs="Arial"/>
              </w:rPr>
              <w:t xml:space="preserve">Centrala nadzoru okołoporodowego (ginekologiczno-położniczego) do posiadanego systemu </w:t>
            </w:r>
            <w:proofErr w:type="spellStart"/>
            <w:r w:rsidRPr="00916813">
              <w:rPr>
                <w:rFonts w:ascii="Arial" w:eastAsia="Arial" w:hAnsi="Arial" w:cs="Arial"/>
              </w:rPr>
              <w:t>IntelliSpace</w:t>
            </w:r>
            <w:proofErr w:type="spellEnd"/>
            <w:r w:rsidRPr="00916813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916813">
              <w:rPr>
                <w:rFonts w:ascii="Arial" w:eastAsia="Arial" w:hAnsi="Arial" w:cs="Arial"/>
              </w:rPr>
              <w:t>Perinatal</w:t>
            </w:r>
            <w:proofErr w:type="spellEnd"/>
            <w:r w:rsidRPr="00916813">
              <w:rPr>
                <w:rFonts w:ascii="Arial" w:eastAsia="Arial" w:hAnsi="Arial" w:cs="Arial"/>
              </w:rPr>
              <w:t xml:space="preserve"> (Philips) w którego w skład wchodzi:</w:t>
            </w:r>
          </w:p>
          <w:p w:rsidR="00A17E25" w:rsidRPr="00916813" w:rsidRDefault="00231441" w:rsidP="00DF0A18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licencja</w:t>
            </w:r>
            <w:r w:rsidR="00BE4A2D" w:rsidRPr="00916813">
              <w:rPr>
                <w:rFonts w:ascii="Arial" w:eastAsia="Arial" w:hAnsi="Arial" w:cs="Arial"/>
                <w:sz w:val="20"/>
              </w:rPr>
              <w:t xml:space="preserve"> i oprogramowani</w:t>
            </w:r>
            <w:r>
              <w:rPr>
                <w:rFonts w:ascii="Arial" w:eastAsia="Arial" w:hAnsi="Arial" w:cs="Arial"/>
                <w:sz w:val="20"/>
              </w:rPr>
              <w:t>e</w:t>
            </w:r>
            <w:r w:rsidR="00BE4A2D" w:rsidRPr="00916813">
              <w:rPr>
                <w:rFonts w:ascii="Arial" w:eastAsia="Arial" w:hAnsi="Arial" w:cs="Arial"/>
                <w:sz w:val="20"/>
              </w:rPr>
              <w:t xml:space="preserve"> – 1 szt.</w:t>
            </w:r>
          </w:p>
          <w:p w:rsidR="00BE4A2D" w:rsidRPr="00231441" w:rsidRDefault="00BE4A2D" w:rsidP="00231441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color w:val="000000"/>
                <w:sz w:val="20"/>
              </w:rPr>
            </w:pPr>
            <w:r w:rsidRPr="00916813">
              <w:rPr>
                <w:rFonts w:ascii="Arial" w:eastAsia="Arial" w:hAnsi="Arial" w:cs="Arial"/>
                <w:sz w:val="20"/>
              </w:rPr>
              <w:t xml:space="preserve">serwer systemu </w:t>
            </w:r>
            <w:r w:rsidR="001E49BF">
              <w:rPr>
                <w:rFonts w:ascii="Arial" w:eastAsia="Arial" w:hAnsi="Arial" w:cs="Arial"/>
                <w:sz w:val="20"/>
              </w:rPr>
              <w:t>wraz z</w:t>
            </w:r>
            <w:r w:rsidR="00231441">
              <w:rPr>
                <w:rFonts w:ascii="Arial" w:eastAsia="Arial" w:hAnsi="Arial" w:cs="Arial"/>
                <w:sz w:val="20"/>
              </w:rPr>
              <w:t xml:space="preserve"> </w:t>
            </w:r>
            <w:r w:rsidR="00231441" w:rsidRPr="00916813">
              <w:rPr>
                <w:rFonts w:ascii="Arial" w:hAnsi="Arial" w:cs="Arial"/>
                <w:color w:val="000000"/>
                <w:sz w:val="20"/>
              </w:rPr>
              <w:t>serwer</w:t>
            </w:r>
            <w:r w:rsidR="001E49BF">
              <w:rPr>
                <w:rFonts w:ascii="Arial" w:hAnsi="Arial" w:cs="Arial"/>
                <w:color w:val="000000"/>
                <w:sz w:val="20"/>
              </w:rPr>
              <w:t>em</w:t>
            </w:r>
            <w:r w:rsidR="00231441" w:rsidRPr="0091681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 w:rsidR="00231441" w:rsidRPr="00916813">
              <w:rPr>
                <w:rFonts w:ascii="Arial" w:hAnsi="Arial" w:cs="Arial"/>
                <w:color w:val="000000"/>
                <w:sz w:val="20"/>
              </w:rPr>
              <w:t>rackowy</w:t>
            </w:r>
            <w:r w:rsidR="001E49BF">
              <w:rPr>
                <w:rFonts w:ascii="Arial" w:hAnsi="Arial" w:cs="Arial"/>
                <w:color w:val="000000"/>
                <w:sz w:val="20"/>
              </w:rPr>
              <w:t>m</w:t>
            </w:r>
            <w:proofErr w:type="spellEnd"/>
            <w:r w:rsidR="00231441" w:rsidRPr="00916813">
              <w:rPr>
                <w:rFonts w:ascii="Arial" w:hAnsi="Arial" w:cs="Arial"/>
                <w:color w:val="000000"/>
                <w:sz w:val="20"/>
              </w:rPr>
              <w:t xml:space="preserve"> do szafy serwerowni</w:t>
            </w:r>
            <w:r w:rsidRPr="00231441">
              <w:rPr>
                <w:rFonts w:ascii="Arial" w:eastAsia="Arial" w:hAnsi="Arial" w:cs="Arial"/>
                <w:sz w:val="20"/>
              </w:rPr>
              <w:t>– 1 szt.</w:t>
            </w:r>
          </w:p>
          <w:p w:rsidR="00BE4A2D" w:rsidRPr="00916813" w:rsidRDefault="00BE4A2D" w:rsidP="00DF0A18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color w:val="000000"/>
                <w:sz w:val="20"/>
              </w:rPr>
            </w:pPr>
            <w:r w:rsidRPr="00916813">
              <w:rPr>
                <w:rFonts w:ascii="Arial" w:hAnsi="Arial" w:cs="Arial"/>
                <w:color w:val="000000"/>
                <w:sz w:val="20"/>
              </w:rPr>
              <w:t>stacja robocza- 4 szt.</w:t>
            </w:r>
          </w:p>
          <w:p w:rsidR="00BE4A2D" w:rsidRPr="00916813" w:rsidRDefault="00BE4A2D" w:rsidP="00DF0A18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color w:val="000000"/>
                <w:sz w:val="20"/>
              </w:rPr>
            </w:pPr>
            <w:r w:rsidRPr="00916813">
              <w:rPr>
                <w:rFonts w:ascii="Arial" w:hAnsi="Arial" w:cs="Arial"/>
                <w:color w:val="000000"/>
                <w:sz w:val="20"/>
              </w:rPr>
              <w:t>komputer stacjonarny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17E25" w:rsidRPr="00916813" w:rsidRDefault="000007AC" w:rsidP="00B268CB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16813">
              <w:rPr>
                <w:rFonts w:ascii="Arial" w:hAnsi="Arial" w:cs="Arial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17E25" w:rsidRPr="00916813" w:rsidRDefault="00A17E25" w:rsidP="00B268CB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BE4A2D" w:rsidRPr="00916813" w:rsidTr="71E48CEC">
        <w:trPr>
          <w:trHeight w:val="3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BE4A2D" w:rsidRPr="00916813" w:rsidRDefault="00BE4A2D" w:rsidP="00DF0A18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E5" w:rsidRPr="00916813" w:rsidRDefault="00DA2CE5" w:rsidP="00BE4A2D">
            <w:pPr>
              <w:jc w:val="both"/>
              <w:rPr>
                <w:rFonts w:ascii="Arial" w:eastAsia="Arial" w:hAnsi="Arial" w:cs="Arial"/>
              </w:rPr>
            </w:pPr>
            <w:r w:rsidRPr="00916813">
              <w:rPr>
                <w:rFonts w:ascii="Arial" w:eastAsia="Arial" w:hAnsi="Arial" w:cs="Arial"/>
              </w:rPr>
              <w:t>Serwer systemu:</w:t>
            </w:r>
          </w:p>
          <w:p w:rsidR="00BE4A2D" w:rsidRPr="00916813" w:rsidRDefault="00BE4A2D" w:rsidP="00DF0A18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Arial" w:eastAsia="Arial" w:hAnsi="Arial" w:cs="Arial"/>
                <w:sz w:val="20"/>
              </w:rPr>
            </w:pPr>
            <w:r w:rsidRPr="00916813">
              <w:rPr>
                <w:rFonts w:ascii="Arial" w:eastAsia="Arial" w:hAnsi="Arial" w:cs="Arial"/>
                <w:sz w:val="20"/>
              </w:rPr>
              <w:t xml:space="preserve">Serwer </w:t>
            </w:r>
            <w:proofErr w:type="spellStart"/>
            <w:r w:rsidRPr="00916813">
              <w:rPr>
                <w:rFonts w:ascii="Arial" w:eastAsia="Arial" w:hAnsi="Arial" w:cs="Arial"/>
                <w:sz w:val="20"/>
              </w:rPr>
              <w:t>rackowy</w:t>
            </w:r>
            <w:proofErr w:type="spellEnd"/>
            <w:r w:rsidRPr="00916813">
              <w:rPr>
                <w:rFonts w:ascii="Arial" w:eastAsia="Arial" w:hAnsi="Arial" w:cs="Arial"/>
                <w:sz w:val="20"/>
              </w:rPr>
              <w:t xml:space="preserve"> do szafy serwerowej wielkości max 2U o parametrach minimalnych:</w:t>
            </w:r>
          </w:p>
          <w:p w:rsidR="00BE4A2D" w:rsidRPr="00916813" w:rsidRDefault="00BE4A2D" w:rsidP="00DF0A18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Arial" w:eastAsia="Arial" w:hAnsi="Arial" w:cs="Arial"/>
                <w:sz w:val="20"/>
              </w:rPr>
            </w:pPr>
            <w:r w:rsidRPr="00916813">
              <w:rPr>
                <w:rFonts w:ascii="Arial" w:eastAsia="Arial" w:hAnsi="Arial" w:cs="Arial"/>
                <w:sz w:val="20"/>
              </w:rPr>
              <w:t xml:space="preserve">RAM: min. </w:t>
            </w:r>
            <w:r w:rsidR="00691A1A">
              <w:rPr>
                <w:rFonts w:ascii="Arial" w:eastAsia="Arial" w:hAnsi="Arial" w:cs="Arial"/>
                <w:sz w:val="20"/>
              </w:rPr>
              <w:t>128</w:t>
            </w:r>
            <w:r w:rsidRPr="00916813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Pr="00916813">
              <w:rPr>
                <w:rFonts w:ascii="Arial" w:eastAsia="Arial" w:hAnsi="Arial" w:cs="Arial"/>
                <w:sz w:val="20"/>
              </w:rPr>
              <w:t>Gb</w:t>
            </w:r>
            <w:proofErr w:type="spellEnd"/>
          </w:p>
          <w:p w:rsidR="00BE4A2D" w:rsidRPr="00916813" w:rsidRDefault="00BE4A2D" w:rsidP="00DF0A18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Arial" w:eastAsia="Arial" w:hAnsi="Arial" w:cs="Arial"/>
                <w:sz w:val="20"/>
              </w:rPr>
            </w:pPr>
            <w:r w:rsidRPr="00916813">
              <w:rPr>
                <w:rFonts w:ascii="Arial" w:eastAsia="Arial" w:hAnsi="Arial" w:cs="Arial"/>
                <w:sz w:val="20"/>
              </w:rPr>
              <w:t>Procesor Xeon min 10 rdzeni</w:t>
            </w:r>
          </w:p>
          <w:p w:rsidR="00BE4A2D" w:rsidRPr="00916813" w:rsidRDefault="00BE4A2D" w:rsidP="00DF0A18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Arial" w:eastAsia="Arial" w:hAnsi="Arial" w:cs="Arial"/>
                <w:sz w:val="20"/>
                <w:lang w:val="en-US"/>
              </w:rPr>
            </w:pPr>
            <w:proofErr w:type="spellStart"/>
            <w:r w:rsidRPr="00916813">
              <w:rPr>
                <w:rFonts w:ascii="Arial" w:eastAsia="Arial" w:hAnsi="Arial" w:cs="Arial"/>
                <w:sz w:val="20"/>
                <w:lang w:val="en-US"/>
              </w:rPr>
              <w:t>Licencja</w:t>
            </w:r>
            <w:proofErr w:type="spellEnd"/>
            <w:r w:rsidRPr="00916813">
              <w:rPr>
                <w:rFonts w:ascii="Arial" w:eastAsia="Arial" w:hAnsi="Arial" w:cs="Arial"/>
                <w:sz w:val="20"/>
                <w:lang w:val="en-US"/>
              </w:rPr>
              <w:t xml:space="preserve"> Windows Server 2025 Standard Edition</w:t>
            </w:r>
          </w:p>
          <w:p w:rsidR="00BE4A2D" w:rsidRPr="00916813" w:rsidRDefault="00BE4A2D" w:rsidP="00DF0A18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Arial" w:eastAsia="Arial" w:hAnsi="Arial" w:cs="Arial"/>
                <w:sz w:val="20"/>
                <w:lang w:val="en-US"/>
              </w:rPr>
            </w:pPr>
            <w:proofErr w:type="spellStart"/>
            <w:r w:rsidRPr="00916813">
              <w:rPr>
                <w:rFonts w:ascii="Arial" w:eastAsia="Arial" w:hAnsi="Arial" w:cs="Arial"/>
                <w:sz w:val="20"/>
                <w:lang w:val="en-US"/>
              </w:rPr>
              <w:t>Zestaw</w:t>
            </w:r>
            <w:proofErr w:type="spellEnd"/>
            <w:r w:rsidRPr="00916813">
              <w:rPr>
                <w:rFonts w:ascii="Arial" w:eastAsia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916813">
              <w:rPr>
                <w:rFonts w:ascii="Arial" w:eastAsia="Arial" w:hAnsi="Arial" w:cs="Arial"/>
                <w:sz w:val="20"/>
                <w:lang w:val="en-US"/>
              </w:rPr>
              <w:t>dysków</w:t>
            </w:r>
            <w:proofErr w:type="spellEnd"/>
            <w:r w:rsidRPr="00916813">
              <w:rPr>
                <w:rFonts w:ascii="Arial" w:eastAsia="Arial" w:hAnsi="Arial" w:cs="Arial"/>
                <w:sz w:val="20"/>
                <w:lang w:val="en-US"/>
              </w:rPr>
              <w:t xml:space="preserve"> 1  Min. Raid 1, 2 x 480 </w:t>
            </w:r>
            <w:proofErr w:type="spellStart"/>
            <w:r w:rsidRPr="00916813">
              <w:rPr>
                <w:rFonts w:ascii="Arial" w:eastAsia="Arial" w:hAnsi="Arial" w:cs="Arial"/>
                <w:sz w:val="20"/>
                <w:lang w:val="en-US"/>
              </w:rPr>
              <w:t>Gb</w:t>
            </w:r>
            <w:proofErr w:type="spellEnd"/>
          </w:p>
          <w:p w:rsidR="00BE4A2D" w:rsidRPr="00916813" w:rsidRDefault="00BE4A2D" w:rsidP="00DF0A18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Arial" w:eastAsia="Arial" w:hAnsi="Arial" w:cs="Arial"/>
                <w:sz w:val="20"/>
              </w:rPr>
            </w:pPr>
            <w:r w:rsidRPr="00916813">
              <w:rPr>
                <w:rFonts w:ascii="Arial" w:eastAsia="Arial" w:hAnsi="Arial" w:cs="Arial"/>
                <w:sz w:val="20"/>
              </w:rPr>
              <w:t xml:space="preserve">Zestaw dysków 2  Min. </w:t>
            </w:r>
            <w:proofErr w:type="spellStart"/>
            <w:r w:rsidRPr="00916813">
              <w:rPr>
                <w:rFonts w:ascii="Arial" w:eastAsia="Arial" w:hAnsi="Arial" w:cs="Arial"/>
                <w:sz w:val="20"/>
              </w:rPr>
              <w:t>Raid</w:t>
            </w:r>
            <w:proofErr w:type="spellEnd"/>
            <w:r w:rsidRPr="00916813">
              <w:rPr>
                <w:rFonts w:ascii="Arial" w:eastAsia="Arial" w:hAnsi="Arial" w:cs="Arial"/>
                <w:sz w:val="20"/>
              </w:rPr>
              <w:t xml:space="preserve"> 1, 2 x 480 </w:t>
            </w:r>
            <w:proofErr w:type="spellStart"/>
            <w:r w:rsidRPr="00916813">
              <w:rPr>
                <w:rFonts w:ascii="Arial" w:eastAsia="Arial" w:hAnsi="Arial" w:cs="Arial"/>
                <w:sz w:val="20"/>
              </w:rPr>
              <w:t>Gb</w:t>
            </w:r>
            <w:proofErr w:type="spellEnd"/>
          </w:p>
          <w:p w:rsidR="00BE4A2D" w:rsidRPr="00916813" w:rsidRDefault="00BE4A2D" w:rsidP="00DF0A18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Arial" w:eastAsia="Arial" w:hAnsi="Arial" w:cs="Arial"/>
                <w:sz w:val="20"/>
              </w:rPr>
            </w:pPr>
            <w:r w:rsidRPr="00916813">
              <w:rPr>
                <w:rFonts w:ascii="Arial" w:eastAsia="Arial" w:hAnsi="Arial" w:cs="Arial"/>
                <w:sz w:val="20"/>
              </w:rPr>
              <w:t>Serwer min. 4 porty USB, 2 porty Ethernet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E4A2D" w:rsidRPr="00916813" w:rsidRDefault="00BE4A2D" w:rsidP="007D155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16813">
              <w:rPr>
                <w:rFonts w:ascii="Arial" w:hAnsi="Arial" w:cs="Arial"/>
              </w:rPr>
              <w:t>Tak</w:t>
            </w:r>
            <w:r w:rsidR="00490133" w:rsidRPr="00916813">
              <w:rPr>
                <w:rFonts w:ascii="Arial" w:hAnsi="Arial" w:cs="Arial"/>
              </w:rPr>
              <w:t>, podać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E4A2D" w:rsidRPr="00916813" w:rsidRDefault="00BE4A2D" w:rsidP="007D1558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BE4A2D" w:rsidRPr="00916813" w:rsidTr="71E48CEC">
        <w:trPr>
          <w:trHeight w:val="3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BE4A2D" w:rsidRPr="00916813" w:rsidRDefault="00BE4A2D" w:rsidP="00DF0A18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A2D" w:rsidRPr="00916813" w:rsidRDefault="00490133" w:rsidP="00B614E0">
            <w:pPr>
              <w:rPr>
                <w:rFonts w:ascii="Arial" w:hAnsi="Arial" w:cs="Arial"/>
              </w:rPr>
            </w:pPr>
            <w:r w:rsidRPr="00916813">
              <w:rPr>
                <w:rFonts w:ascii="Arial" w:eastAsia="Arial" w:hAnsi="Arial" w:cs="Arial"/>
              </w:rPr>
              <w:t xml:space="preserve">W cenie oferty </w:t>
            </w:r>
            <w:proofErr w:type="spellStart"/>
            <w:r w:rsidRPr="00916813">
              <w:rPr>
                <w:rFonts w:ascii="Arial" w:eastAsia="Arial" w:hAnsi="Arial" w:cs="Arial"/>
              </w:rPr>
              <w:t>reinstalacja</w:t>
            </w:r>
            <w:proofErr w:type="spellEnd"/>
            <w:r w:rsidRPr="00916813">
              <w:rPr>
                <w:rFonts w:ascii="Arial" w:eastAsia="Arial" w:hAnsi="Arial" w:cs="Arial"/>
              </w:rPr>
              <w:t xml:space="preserve"> systemu na nowym serwerze oraz rekonfiguracja systemu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E4A2D" w:rsidRPr="00916813" w:rsidRDefault="00BE4A2D" w:rsidP="0049013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16813">
              <w:rPr>
                <w:rFonts w:ascii="Arial" w:hAnsi="Arial" w:cs="Arial"/>
              </w:rPr>
              <w:t xml:space="preserve">Tak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E4A2D" w:rsidRPr="00916813" w:rsidRDefault="00BE4A2D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B6168" w:rsidRPr="00916813" w:rsidTr="71E48CEC">
        <w:trPr>
          <w:trHeight w:val="3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EB6168" w:rsidRPr="00916813" w:rsidRDefault="00EB6168" w:rsidP="00DF0A18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68" w:rsidRPr="00916813" w:rsidRDefault="00EB6168" w:rsidP="00AC1868">
            <w:pPr>
              <w:jc w:val="both"/>
              <w:rPr>
                <w:rFonts w:ascii="Arial" w:eastAsia="Arial" w:hAnsi="Arial" w:cs="Arial"/>
              </w:rPr>
            </w:pPr>
            <w:r w:rsidRPr="00916813">
              <w:rPr>
                <w:rFonts w:ascii="Arial" w:eastAsia="Arial" w:hAnsi="Arial" w:cs="Arial"/>
              </w:rPr>
              <w:t>Stacja robocza – 4 szt.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B6168" w:rsidRPr="00916813" w:rsidRDefault="00EB6168" w:rsidP="0008224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16813">
              <w:rPr>
                <w:rFonts w:ascii="Arial" w:hAnsi="Arial" w:cs="Arial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B6168" w:rsidRPr="00916813" w:rsidRDefault="00EB6168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B6168" w:rsidRPr="00916813" w:rsidTr="71E48CEC">
        <w:trPr>
          <w:trHeight w:val="3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EB6168" w:rsidRPr="00916813" w:rsidRDefault="00EB6168" w:rsidP="00DF0A18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68" w:rsidRPr="00916813" w:rsidRDefault="00EB6168" w:rsidP="00AC1868">
            <w:pPr>
              <w:jc w:val="both"/>
              <w:rPr>
                <w:rFonts w:ascii="Arial" w:eastAsia="Arial" w:hAnsi="Arial" w:cs="Arial"/>
              </w:rPr>
            </w:pPr>
            <w:r w:rsidRPr="00916813">
              <w:rPr>
                <w:rFonts w:ascii="Arial" w:eastAsia="Arial" w:hAnsi="Arial" w:cs="Arial"/>
              </w:rPr>
              <w:t xml:space="preserve">Komputer stacjonarny jako stacja robocza połączona z serwerem systemu oraz aparatami KTG. Parametry minimalne: </w:t>
            </w:r>
          </w:p>
          <w:p w:rsidR="00EB6168" w:rsidRPr="00916813" w:rsidRDefault="00EB6168" w:rsidP="00AC1868">
            <w:pPr>
              <w:jc w:val="both"/>
              <w:rPr>
                <w:rFonts w:ascii="Arial" w:eastAsia="Arial" w:hAnsi="Arial" w:cs="Arial"/>
              </w:rPr>
            </w:pPr>
            <w:r w:rsidRPr="00916813">
              <w:rPr>
                <w:rFonts w:ascii="Arial" w:eastAsia="Arial" w:hAnsi="Arial" w:cs="Arial"/>
              </w:rPr>
              <w:lastRenderedPageBreak/>
              <w:t xml:space="preserve">- procesor i5,  2,4Ghz, 6 rdzeni, </w:t>
            </w:r>
          </w:p>
          <w:p w:rsidR="00EB6168" w:rsidRPr="00916813" w:rsidRDefault="00EB6168" w:rsidP="00AC1868">
            <w:pPr>
              <w:jc w:val="both"/>
              <w:rPr>
                <w:rFonts w:ascii="Arial" w:eastAsia="Arial" w:hAnsi="Arial" w:cs="Arial"/>
              </w:rPr>
            </w:pPr>
            <w:r w:rsidRPr="00916813">
              <w:rPr>
                <w:rFonts w:ascii="Arial" w:eastAsia="Arial" w:hAnsi="Arial" w:cs="Arial"/>
              </w:rPr>
              <w:t xml:space="preserve">- RAM 16Gb, </w:t>
            </w:r>
          </w:p>
          <w:p w:rsidR="00EB6168" w:rsidRPr="00916813" w:rsidRDefault="00EB6168" w:rsidP="00AC1868">
            <w:pPr>
              <w:jc w:val="both"/>
              <w:rPr>
                <w:rFonts w:ascii="Arial" w:eastAsia="Arial" w:hAnsi="Arial" w:cs="Arial"/>
              </w:rPr>
            </w:pPr>
            <w:r w:rsidRPr="00916813">
              <w:rPr>
                <w:rFonts w:ascii="Arial" w:eastAsia="Arial" w:hAnsi="Arial" w:cs="Arial"/>
              </w:rPr>
              <w:t xml:space="preserve">- dysk 500Gb., </w:t>
            </w:r>
          </w:p>
          <w:p w:rsidR="00EB6168" w:rsidRPr="00916813" w:rsidRDefault="00EB6168" w:rsidP="00AC1868">
            <w:pPr>
              <w:jc w:val="both"/>
              <w:rPr>
                <w:rFonts w:ascii="Arial" w:eastAsia="Arial" w:hAnsi="Arial" w:cs="Arial"/>
              </w:rPr>
            </w:pPr>
            <w:r w:rsidRPr="00916813">
              <w:rPr>
                <w:rFonts w:ascii="Arial" w:eastAsia="Arial" w:hAnsi="Arial" w:cs="Arial"/>
              </w:rPr>
              <w:t xml:space="preserve">- licencja Windows 11 Pro </w:t>
            </w:r>
            <w:r w:rsidR="00576F8F">
              <w:rPr>
                <w:rFonts w:ascii="Arial" w:eastAsia="Arial" w:hAnsi="Arial" w:cs="Arial"/>
              </w:rPr>
              <w:t>PL</w:t>
            </w:r>
          </w:p>
          <w:p w:rsidR="00EB6168" w:rsidRPr="00916813" w:rsidRDefault="00EB6168" w:rsidP="00AC1868">
            <w:pPr>
              <w:jc w:val="both"/>
              <w:rPr>
                <w:rFonts w:ascii="Arial" w:eastAsia="Arial" w:hAnsi="Arial" w:cs="Arial"/>
              </w:rPr>
            </w:pPr>
            <w:r w:rsidRPr="00916813">
              <w:rPr>
                <w:rFonts w:ascii="Arial" w:eastAsia="Arial" w:hAnsi="Arial" w:cs="Arial"/>
              </w:rPr>
              <w:t xml:space="preserve">- 2 porty USB, </w:t>
            </w:r>
          </w:p>
          <w:p w:rsidR="00EB6168" w:rsidRPr="00916813" w:rsidRDefault="00EB6168" w:rsidP="00AC1868">
            <w:pPr>
              <w:jc w:val="both"/>
              <w:rPr>
                <w:rFonts w:ascii="Arial" w:eastAsia="Arial" w:hAnsi="Arial" w:cs="Arial"/>
              </w:rPr>
            </w:pPr>
            <w:r w:rsidRPr="00916813">
              <w:rPr>
                <w:rFonts w:ascii="Arial" w:eastAsia="Arial" w:hAnsi="Arial" w:cs="Arial"/>
              </w:rPr>
              <w:t xml:space="preserve">- 2 porty USB 3.2, </w:t>
            </w:r>
          </w:p>
          <w:p w:rsidR="00EB6168" w:rsidRPr="00916813" w:rsidRDefault="00EB6168" w:rsidP="00AC1868">
            <w:pPr>
              <w:jc w:val="both"/>
              <w:rPr>
                <w:rFonts w:ascii="Arial" w:eastAsia="Arial" w:hAnsi="Arial" w:cs="Arial"/>
                <w:lang w:val="en-US"/>
              </w:rPr>
            </w:pPr>
            <w:r w:rsidRPr="00916813">
              <w:rPr>
                <w:rFonts w:ascii="Arial" w:eastAsia="Arial" w:hAnsi="Arial" w:cs="Arial"/>
                <w:lang w:val="en-US"/>
              </w:rPr>
              <w:t xml:space="preserve">- </w:t>
            </w:r>
            <w:proofErr w:type="spellStart"/>
            <w:r w:rsidRPr="00916813">
              <w:rPr>
                <w:rFonts w:ascii="Arial" w:eastAsia="Arial" w:hAnsi="Arial" w:cs="Arial"/>
                <w:lang w:val="en-US"/>
              </w:rPr>
              <w:t>wyjście</w:t>
            </w:r>
            <w:proofErr w:type="spellEnd"/>
            <w:r w:rsidRPr="00916813">
              <w:rPr>
                <w:rFonts w:ascii="Arial" w:eastAsia="Arial" w:hAnsi="Arial" w:cs="Arial"/>
                <w:lang w:val="en-US"/>
              </w:rPr>
              <w:t xml:space="preserve"> audio, </w:t>
            </w:r>
          </w:p>
          <w:p w:rsidR="00EB6168" w:rsidRPr="00916813" w:rsidRDefault="00EB6168" w:rsidP="00AC1868">
            <w:pPr>
              <w:jc w:val="both"/>
              <w:rPr>
                <w:rFonts w:ascii="Arial" w:eastAsia="Arial" w:hAnsi="Arial" w:cs="Arial"/>
                <w:lang w:val="en-US"/>
              </w:rPr>
            </w:pPr>
            <w:r w:rsidRPr="00916813">
              <w:rPr>
                <w:rFonts w:ascii="Arial" w:eastAsia="Arial" w:hAnsi="Arial" w:cs="Arial"/>
                <w:lang w:val="en-US"/>
              </w:rPr>
              <w:t xml:space="preserve">- </w:t>
            </w:r>
            <w:proofErr w:type="spellStart"/>
            <w:r w:rsidRPr="00916813">
              <w:rPr>
                <w:rFonts w:ascii="Arial" w:eastAsia="Arial" w:hAnsi="Arial" w:cs="Arial"/>
                <w:lang w:val="en-US"/>
              </w:rPr>
              <w:t>DisplayPort</w:t>
            </w:r>
            <w:proofErr w:type="spellEnd"/>
            <w:r w:rsidRPr="00916813">
              <w:rPr>
                <w:rFonts w:ascii="Arial" w:eastAsia="Arial" w:hAnsi="Arial" w:cs="Arial"/>
                <w:lang w:val="en-US"/>
              </w:rPr>
              <w:t>,</w:t>
            </w:r>
          </w:p>
          <w:p w:rsidR="00EB6168" w:rsidRPr="00916813" w:rsidRDefault="00EB6168" w:rsidP="00AC1868">
            <w:pPr>
              <w:jc w:val="both"/>
              <w:rPr>
                <w:rFonts w:ascii="Arial" w:eastAsia="Arial" w:hAnsi="Arial" w:cs="Arial"/>
                <w:lang w:val="en-US"/>
              </w:rPr>
            </w:pPr>
            <w:r w:rsidRPr="00916813">
              <w:rPr>
                <w:rFonts w:ascii="Arial" w:eastAsia="Arial" w:hAnsi="Arial" w:cs="Arial"/>
                <w:lang w:val="en-US"/>
              </w:rPr>
              <w:t>- HDMI,</w:t>
            </w:r>
          </w:p>
          <w:p w:rsidR="00EB6168" w:rsidRPr="00916813" w:rsidRDefault="00EB6168" w:rsidP="00AC1868">
            <w:pPr>
              <w:jc w:val="both"/>
              <w:rPr>
                <w:rFonts w:ascii="Arial" w:eastAsia="Arial" w:hAnsi="Arial" w:cs="Arial"/>
                <w:lang w:val="en-US"/>
              </w:rPr>
            </w:pPr>
            <w:r w:rsidRPr="00916813">
              <w:rPr>
                <w:rFonts w:ascii="Arial" w:eastAsia="Arial" w:hAnsi="Arial" w:cs="Arial"/>
                <w:lang w:val="en-US"/>
              </w:rPr>
              <w:t>- Ethernet LAN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B6168" w:rsidRPr="00916813" w:rsidRDefault="00EB6168" w:rsidP="00306CD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16813">
              <w:rPr>
                <w:rFonts w:ascii="Arial" w:hAnsi="Arial" w:cs="Arial"/>
              </w:rPr>
              <w:lastRenderedPageBreak/>
              <w:t>Tak, podać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B6168" w:rsidRPr="00916813" w:rsidRDefault="00EB6168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9E1E4F" w:rsidRPr="00916813" w:rsidTr="71E48CEC">
        <w:trPr>
          <w:trHeight w:val="3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9E1E4F" w:rsidRPr="00916813" w:rsidRDefault="009E1E4F" w:rsidP="00DF0A18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4F" w:rsidRPr="00916813" w:rsidRDefault="003E5501" w:rsidP="00AC1868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Migracja</w:t>
            </w:r>
            <w:r w:rsidR="009E1E4F">
              <w:rPr>
                <w:rFonts w:ascii="Arial" w:eastAsia="Arial" w:hAnsi="Arial" w:cs="Arial"/>
              </w:rPr>
              <w:t xml:space="preserve"> danych z obecnego serwera </w:t>
            </w:r>
            <w:proofErr w:type="spellStart"/>
            <w:r w:rsidR="009E1E4F" w:rsidRPr="00916813">
              <w:rPr>
                <w:rFonts w:ascii="Arial" w:eastAsia="Arial" w:hAnsi="Arial" w:cs="Arial"/>
              </w:rPr>
              <w:t>IntelliSpace</w:t>
            </w:r>
            <w:proofErr w:type="spellEnd"/>
            <w:r w:rsidR="009E1E4F" w:rsidRPr="00916813">
              <w:rPr>
                <w:rFonts w:ascii="Arial" w:eastAsia="Arial" w:hAnsi="Arial" w:cs="Arial"/>
              </w:rPr>
              <w:t xml:space="preserve"> </w:t>
            </w:r>
            <w:proofErr w:type="spellStart"/>
            <w:r w:rsidR="009E1E4F" w:rsidRPr="00916813">
              <w:rPr>
                <w:rFonts w:ascii="Arial" w:eastAsia="Arial" w:hAnsi="Arial" w:cs="Arial"/>
              </w:rPr>
              <w:t>Perinatal</w:t>
            </w:r>
            <w:proofErr w:type="spellEnd"/>
            <w:r w:rsidR="009E1E4F" w:rsidRPr="00916813">
              <w:rPr>
                <w:rFonts w:ascii="Arial" w:eastAsia="Arial" w:hAnsi="Arial" w:cs="Arial"/>
              </w:rPr>
              <w:t xml:space="preserve"> (Philips)</w:t>
            </w:r>
            <w:r w:rsidR="009E1E4F">
              <w:rPr>
                <w:rFonts w:ascii="Arial" w:eastAsia="Arial" w:hAnsi="Arial" w:cs="Arial"/>
              </w:rPr>
              <w:t xml:space="preserve"> na nowy serwer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E1E4F" w:rsidRPr="00916813" w:rsidRDefault="009E1E4F" w:rsidP="00306CD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E1E4F" w:rsidRPr="00916813" w:rsidRDefault="009E1E4F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B6168" w:rsidRPr="00916813" w:rsidTr="71E48CEC">
        <w:trPr>
          <w:trHeight w:val="3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EB6168" w:rsidRPr="00916813" w:rsidRDefault="00EB6168" w:rsidP="00DF0A18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68" w:rsidRPr="00916813" w:rsidRDefault="00EB6168" w:rsidP="005220C1">
            <w:pPr>
              <w:spacing w:after="18" w:line="256" w:lineRule="auto"/>
              <w:rPr>
                <w:rFonts w:ascii="Arial" w:hAnsi="Arial" w:cs="Arial"/>
              </w:rPr>
            </w:pPr>
            <w:r w:rsidRPr="00916813">
              <w:rPr>
                <w:rFonts w:ascii="Arial" w:eastAsia="Arial" w:hAnsi="Arial" w:cs="Arial"/>
              </w:rPr>
              <w:t xml:space="preserve">Prezentacja danych pochodzących z wyżej opisanych kardiotokografów na ekranie LCD o przekątnej nie mniejszej niż 23,5’’ i rozdzielczości nie mniejszej niż </w:t>
            </w:r>
            <w:proofErr w:type="spellStart"/>
            <w:r w:rsidRPr="00916813">
              <w:rPr>
                <w:rFonts w:ascii="Arial" w:eastAsia="Arial" w:hAnsi="Arial" w:cs="Arial"/>
              </w:rPr>
              <w:t>full</w:t>
            </w:r>
            <w:proofErr w:type="spellEnd"/>
            <w:r w:rsidRPr="00916813">
              <w:rPr>
                <w:rFonts w:ascii="Arial" w:eastAsia="Arial" w:hAnsi="Arial" w:cs="Arial"/>
              </w:rPr>
              <w:t xml:space="preserve"> HD (1920x1080)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B6168" w:rsidRPr="00916813" w:rsidRDefault="00EB6168" w:rsidP="00306CD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16813">
              <w:rPr>
                <w:rFonts w:ascii="Arial" w:hAnsi="Arial" w:cs="Arial"/>
              </w:rPr>
              <w:t>Tak, podać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B6168" w:rsidRPr="00916813" w:rsidRDefault="00EB6168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B6168" w:rsidRPr="00916813" w:rsidTr="00F3384C">
        <w:trPr>
          <w:trHeight w:val="3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EB6168" w:rsidRPr="00916813" w:rsidRDefault="00EB6168" w:rsidP="00DF0A18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68" w:rsidRPr="00916813" w:rsidRDefault="00EB6168" w:rsidP="00AC1868">
            <w:pPr>
              <w:rPr>
                <w:rFonts w:ascii="Arial" w:hAnsi="Arial" w:cs="Arial"/>
              </w:rPr>
            </w:pPr>
            <w:r w:rsidRPr="00916813">
              <w:rPr>
                <w:rFonts w:ascii="Arial" w:eastAsia="Arial" w:hAnsi="Arial" w:cs="Arial"/>
              </w:rPr>
              <w:t xml:space="preserve">Możliwość rozbudowy o podłączenie drugiego ekranu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B6168" w:rsidRPr="00916813" w:rsidRDefault="00EB6168" w:rsidP="00306CD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16813">
              <w:rPr>
                <w:rFonts w:ascii="Arial" w:hAnsi="Arial" w:cs="Arial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B6168" w:rsidRPr="00916813" w:rsidRDefault="00EB6168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B6168" w:rsidRPr="00916813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EB6168" w:rsidRPr="00916813" w:rsidRDefault="00EB6168" w:rsidP="00DF0A18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68" w:rsidRPr="00916813" w:rsidRDefault="00EB6168" w:rsidP="00AC1868">
            <w:pPr>
              <w:rPr>
                <w:rFonts w:ascii="Arial" w:eastAsia="Arial" w:hAnsi="Arial" w:cs="Arial"/>
              </w:rPr>
            </w:pPr>
            <w:r w:rsidRPr="00916813">
              <w:rPr>
                <w:rFonts w:ascii="Arial" w:eastAsia="Arial" w:hAnsi="Arial" w:cs="Arial"/>
              </w:rPr>
              <w:t>W spośród trzech oferowanych centrali monitorujących muszą być wyposażone w podgląd obrazu z centrali wyprowadzony do pomieszczenia wskazanego przez użytkownika. Co najmniej 1 podgląd musi umożliwiać zdalne operowanie myszką i możliwość powiększania zapisu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B6168" w:rsidRPr="00916813" w:rsidRDefault="00EB6168" w:rsidP="005A677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16813">
              <w:rPr>
                <w:rFonts w:ascii="Arial" w:hAnsi="Arial" w:cs="Arial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B6168" w:rsidRPr="00916813" w:rsidRDefault="00EB6168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B6168" w:rsidRPr="00916813" w:rsidTr="00B13D60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EB6168" w:rsidRPr="00916813" w:rsidRDefault="00EB6168" w:rsidP="00DF0A18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68" w:rsidRPr="00916813" w:rsidRDefault="00EB6168" w:rsidP="00AC1868">
            <w:pPr>
              <w:rPr>
                <w:rFonts w:ascii="Arial" w:eastAsia="Arial" w:hAnsi="Arial" w:cs="Arial"/>
              </w:rPr>
            </w:pPr>
            <w:r w:rsidRPr="00916813">
              <w:rPr>
                <w:rFonts w:ascii="Arial" w:eastAsia="Arial" w:hAnsi="Arial" w:cs="Arial"/>
              </w:rPr>
              <w:t xml:space="preserve">Aktualizacja oprogramowania systemu nadzoru ginekologiczno-położniczego Philips </w:t>
            </w:r>
            <w:proofErr w:type="spellStart"/>
            <w:r w:rsidRPr="00916813">
              <w:rPr>
                <w:rFonts w:ascii="Arial" w:eastAsia="Arial" w:hAnsi="Arial" w:cs="Arial"/>
              </w:rPr>
              <w:t>IntelliSpace</w:t>
            </w:r>
            <w:proofErr w:type="spellEnd"/>
            <w:r w:rsidRPr="00916813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916813">
              <w:rPr>
                <w:rFonts w:ascii="Arial" w:eastAsia="Arial" w:hAnsi="Arial" w:cs="Arial"/>
              </w:rPr>
              <w:t>Perinatal</w:t>
            </w:r>
            <w:proofErr w:type="spellEnd"/>
            <w:r w:rsidRPr="00916813">
              <w:rPr>
                <w:rFonts w:ascii="Arial" w:eastAsia="Arial" w:hAnsi="Arial" w:cs="Arial"/>
              </w:rPr>
              <w:t xml:space="preserve"> z wersji H.00.20 do najnowszej dostępnej wersji. System kompatybilny z posiadanymi przez Zamawiającego aparatami KTG serii Philips Avalon. System zainstalowany na serwerze </w:t>
            </w:r>
            <w:proofErr w:type="spellStart"/>
            <w:r w:rsidRPr="00916813">
              <w:rPr>
                <w:rFonts w:ascii="Arial" w:eastAsia="Arial" w:hAnsi="Arial" w:cs="Arial"/>
              </w:rPr>
              <w:t>rackowym</w:t>
            </w:r>
            <w:proofErr w:type="spellEnd"/>
            <w:r w:rsidRPr="00916813">
              <w:rPr>
                <w:rFonts w:ascii="Arial" w:eastAsia="Arial" w:hAnsi="Arial" w:cs="Arial"/>
              </w:rPr>
              <w:t>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B6168" w:rsidRPr="00916813" w:rsidRDefault="00EB6168" w:rsidP="00CB7E3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16813">
              <w:rPr>
                <w:rFonts w:ascii="Arial" w:hAnsi="Arial" w:cs="Arial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B6168" w:rsidRPr="00916813" w:rsidRDefault="00EB6168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B6168" w:rsidRPr="00916813" w:rsidTr="00B13D60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EB6168" w:rsidRPr="00916813" w:rsidRDefault="00EB6168" w:rsidP="00DF0A18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68" w:rsidRPr="00916813" w:rsidRDefault="00EB6168" w:rsidP="00AC1868">
            <w:pPr>
              <w:rPr>
                <w:rFonts w:ascii="Arial" w:eastAsia="Arial" w:hAnsi="Arial" w:cs="Arial"/>
              </w:rPr>
            </w:pPr>
            <w:r w:rsidRPr="00916813">
              <w:rPr>
                <w:rFonts w:ascii="Arial" w:eastAsia="Arial" w:hAnsi="Arial" w:cs="Arial"/>
              </w:rPr>
              <w:t>Licencje na podłączenie min 32 szt. posiadanych aparatów KTG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B6168" w:rsidRPr="00916813" w:rsidRDefault="00EB6168" w:rsidP="002F632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16813">
              <w:rPr>
                <w:rFonts w:ascii="Arial" w:hAnsi="Arial" w:cs="Arial"/>
              </w:rPr>
              <w:t xml:space="preserve">Tak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B6168" w:rsidRPr="00916813" w:rsidRDefault="00EB6168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B6168" w:rsidRPr="00916813" w:rsidTr="00B13D60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EB6168" w:rsidRPr="00916813" w:rsidRDefault="00EB6168" w:rsidP="00DF0A18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68" w:rsidRPr="00916813" w:rsidRDefault="00EB6168" w:rsidP="00AC1868">
            <w:pPr>
              <w:rPr>
                <w:rFonts w:ascii="Arial" w:eastAsia="Arial" w:hAnsi="Arial" w:cs="Arial"/>
              </w:rPr>
            </w:pPr>
            <w:r w:rsidRPr="00916813">
              <w:rPr>
                <w:rFonts w:ascii="Arial" w:eastAsia="Arial" w:hAnsi="Arial" w:cs="Arial"/>
              </w:rPr>
              <w:t xml:space="preserve">Możliwość rozszerzenia systemu do obsługi min. 200 aparatów KTG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B6168" w:rsidRPr="00916813" w:rsidRDefault="00EB6168" w:rsidP="001D391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16813">
              <w:rPr>
                <w:rFonts w:ascii="Arial" w:hAnsi="Arial" w:cs="Arial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B6168" w:rsidRPr="00916813" w:rsidRDefault="00EB6168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B6168" w:rsidRPr="00916813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EB6168" w:rsidRPr="00916813" w:rsidRDefault="00EB6168" w:rsidP="00DF0A18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68" w:rsidRPr="00916813" w:rsidRDefault="00EB6168" w:rsidP="00AC1868">
            <w:pPr>
              <w:rPr>
                <w:rFonts w:ascii="Arial" w:eastAsia="Arial" w:hAnsi="Arial" w:cs="Arial"/>
              </w:rPr>
            </w:pPr>
            <w:r w:rsidRPr="00916813">
              <w:rPr>
                <w:rFonts w:ascii="Arial" w:eastAsia="Arial" w:hAnsi="Arial" w:cs="Arial"/>
              </w:rPr>
              <w:t>System zapewniający ciągłość monitorowania oraz dokumentacji ginekologicznej, ciąży, porodu, narodzin oraz noworodka.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B6168" w:rsidRPr="00916813" w:rsidRDefault="00EB6168" w:rsidP="006602C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16813">
              <w:rPr>
                <w:rFonts w:ascii="Arial" w:hAnsi="Arial" w:cs="Arial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B6168" w:rsidRPr="00916813" w:rsidRDefault="00EB6168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B6168" w:rsidRPr="00916813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EB6168" w:rsidRPr="00916813" w:rsidRDefault="00EB6168" w:rsidP="00DF0A18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68" w:rsidRPr="00916813" w:rsidRDefault="00EB6168" w:rsidP="00AC1868">
            <w:pPr>
              <w:rPr>
                <w:rFonts w:ascii="Arial" w:eastAsia="Arial" w:hAnsi="Arial" w:cs="Arial"/>
              </w:rPr>
            </w:pPr>
            <w:r w:rsidRPr="00916813">
              <w:rPr>
                <w:rFonts w:ascii="Arial" w:eastAsia="Arial" w:hAnsi="Arial" w:cs="Arial"/>
              </w:rPr>
              <w:t>Tryby alarmowania: alarmy techniczne, alarmy podstawowe, alarmy przedporodowe i śródporodowe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B6168" w:rsidRPr="00916813" w:rsidRDefault="00EB6168" w:rsidP="006A792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16813">
              <w:rPr>
                <w:rFonts w:ascii="Arial" w:hAnsi="Arial" w:cs="Arial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B6168" w:rsidRPr="00916813" w:rsidRDefault="00EB6168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B6168" w:rsidRPr="00916813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EB6168" w:rsidRPr="00916813" w:rsidRDefault="00EB6168" w:rsidP="00DF0A18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68" w:rsidRPr="00916813" w:rsidRDefault="00EB6168" w:rsidP="00AC1868">
            <w:pPr>
              <w:rPr>
                <w:rFonts w:ascii="Arial" w:eastAsia="Arial" w:hAnsi="Arial" w:cs="Arial"/>
              </w:rPr>
            </w:pPr>
            <w:r w:rsidRPr="00916813">
              <w:rPr>
                <w:rFonts w:ascii="Arial" w:eastAsia="Arial" w:hAnsi="Arial" w:cs="Arial"/>
              </w:rPr>
              <w:t>Możliwość równoczesnego przeglądania zapisów wielu pacjentek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B6168" w:rsidRPr="00916813" w:rsidRDefault="00EB6168" w:rsidP="00306CD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16813">
              <w:rPr>
                <w:rFonts w:ascii="Arial" w:hAnsi="Arial" w:cs="Arial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B6168" w:rsidRPr="00916813" w:rsidRDefault="00EB6168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B6168" w:rsidRPr="00916813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EB6168" w:rsidRPr="00916813" w:rsidRDefault="00EB6168" w:rsidP="00DF0A18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BB" w:rsidRDefault="00EB6168" w:rsidP="00AC1868">
            <w:pPr>
              <w:rPr>
                <w:rFonts w:ascii="Arial" w:eastAsia="Arial" w:hAnsi="Arial" w:cs="Arial"/>
              </w:rPr>
            </w:pPr>
            <w:r w:rsidRPr="00916813">
              <w:rPr>
                <w:rFonts w:ascii="Arial" w:eastAsia="Arial" w:hAnsi="Arial" w:cs="Arial"/>
              </w:rPr>
              <w:t xml:space="preserve">Podstawowy dostęp do menu systemu zawierający min. : </w:t>
            </w:r>
          </w:p>
          <w:p w:rsidR="009638BB" w:rsidRPr="009638BB" w:rsidRDefault="00EB6168" w:rsidP="009638BB">
            <w:pPr>
              <w:pStyle w:val="Akapitzlist"/>
              <w:numPr>
                <w:ilvl w:val="0"/>
                <w:numId w:val="12"/>
              </w:numPr>
              <w:rPr>
                <w:rFonts w:ascii="Arial" w:eastAsia="Arial" w:hAnsi="Arial" w:cs="Arial"/>
                <w:sz w:val="20"/>
              </w:rPr>
            </w:pPr>
            <w:r w:rsidRPr="009638BB">
              <w:rPr>
                <w:rFonts w:ascii="Arial" w:eastAsia="Arial" w:hAnsi="Arial" w:cs="Arial"/>
                <w:sz w:val="20"/>
              </w:rPr>
              <w:t xml:space="preserve">logowanie, </w:t>
            </w:r>
          </w:p>
          <w:p w:rsidR="009638BB" w:rsidRPr="009638BB" w:rsidRDefault="00EB6168" w:rsidP="009638BB">
            <w:pPr>
              <w:pStyle w:val="Akapitzlist"/>
              <w:numPr>
                <w:ilvl w:val="0"/>
                <w:numId w:val="12"/>
              </w:numPr>
              <w:rPr>
                <w:rFonts w:ascii="Arial" w:eastAsia="Arial" w:hAnsi="Arial" w:cs="Arial"/>
                <w:sz w:val="20"/>
              </w:rPr>
            </w:pPr>
            <w:r w:rsidRPr="009638BB">
              <w:rPr>
                <w:rFonts w:ascii="Arial" w:eastAsia="Arial" w:hAnsi="Arial" w:cs="Arial"/>
                <w:sz w:val="20"/>
              </w:rPr>
              <w:t xml:space="preserve">konfigurację, </w:t>
            </w:r>
          </w:p>
          <w:p w:rsidR="009638BB" w:rsidRPr="009638BB" w:rsidRDefault="00EB6168" w:rsidP="009638BB">
            <w:pPr>
              <w:pStyle w:val="Akapitzlist"/>
              <w:numPr>
                <w:ilvl w:val="0"/>
                <w:numId w:val="12"/>
              </w:numPr>
              <w:rPr>
                <w:rFonts w:ascii="Arial" w:eastAsia="Arial" w:hAnsi="Arial" w:cs="Arial"/>
                <w:sz w:val="20"/>
              </w:rPr>
            </w:pPr>
            <w:r w:rsidRPr="009638BB">
              <w:rPr>
                <w:rFonts w:ascii="Arial" w:eastAsia="Arial" w:hAnsi="Arial" w:cs="Arial"/>
                <w:sz w:val="20"/>
              </w:rPr>
              <w:t xml:space="preserve">pomoc, </w:t>
            </w:r>
          </w:p>
          <w:p w:rsidR="009638BB" w:rsidRPr="009638BB" w:rsidRDefault="00EB6168" w:rsidP="009638BB">
            <w:pPr>
              <w:pStyle w:val="Akapitzlist"/>
              <w:numPr>
                <w:ilvl w:val="0"/>
                <w:numId w:val="12"/>
              </w:numPr>
              <w:rPr>
                <w:rFonts w:ascii="Arial" w:eastAsia="Arial" w:hAnsi="Arial" w:cs="Arial"/>
                <w:sz w:val="20"/>
              </w:rPr>
            </w:pPr>
            <w:r w:rsidRPr="009638BB">
              <w:rPr>
                <w:rFonts w:ascii="Arial" w:eastAsia="Arial" w:hAnsi="Arial" w:cs="Arial"/>
                <w:sz w:val="20"/>
              </w:rPr>
              <w:t xml:space="preserve">wskaźnik stanu systemu, </w:t>
            </w:r>
          </w:p>
          <w:p w:rsidR="009638BB" w:rsidRPr="009638BB" w:rsidRDefault="00EB6168" w:rsidP="009638BB">
            <w:pPr>
              <w:pStyle w:val="Akapitzlist"/>
              <w:numPr>
                <w:ilvl w:val="0"/>
                <w:numId w:val="12"/>
              </w:numPr>
              <w:rPr>
                <w:rFonts w:ascii="Arial" w:eastAsia="Arial" w:hAnsi="Arial" w:cs="Arial"/>
                <w:sz w:val="20"/>
              </w:rPr>
            </w:pPr>
            <w:r w:rsidRPr="009638BB">
              <w:rPr>
                <w:rFonts w:ascii="Arial" w:eastAsia="Arial" w:hAnsi="Arial" w:cs="Arial"/>
                <w:sz w:val="20"/>
              </w:rPr>
              <w:t xml:space="preserve">wskaźnik stanu alarmów, </w:t>
            </w:r>
          </w:p>
          <w:p w:rsidR="009638BB" w:rsidRPr="009638BB" w:rsidRDefault="00EB6168" w:rsidP="009638BB">
            <w:pPr>
              <w:pStyle w:val="Akapitzlist"/>
              <w:numPr>
                <w:ilvl w:val="0"/>
                <w:numId w:val="12"/>
              </w:numPr>
              <w:rPr>
                <w:rFonts w:ascii="Arial" w:eastAsia="Arial" w:hAnsi="Arial" w:cs="Arial"/>
                <w:sz w:val="20"/>
              </w:rPr>
            </w:pPr>
            <w:r w:rsidRPr="009638BB">
              <w:rPr>
                <w:rFonts w:ascii="Arial" w:eastAsia="Arial" w:hAnsi="Arial" w:cs="Arial"/>
                <w:sz w:val="20"/>
              </w:rPr>
              <w:t xml:space="preserve">datę i godzinę, </w:t>
            </w:r>
          </w:p>
          <w:p w:rsidR="00EB6168" w:rsidRPr="009638BB" w:rsidRDefault="00EB6168" w:rsidP="009638BB">
            <w:pPr>
              <w:pStyle w:val="Akapitzlist"/>
              <w:numPr>
                <w:ilvl w:val="0"/>
                <w:numId w:val="12"/>
              </w:numPr>
              <w:rPr>
                <w:rFonts w:ascii="Arial" w:eastAsia="Arial" w:hAnsi="Arial" w:cs="Arial"/>
              </w:rPr>
            </w:pPr>
            <w:r w:rsidRPr="009638BB">
              <w:rPr>
                <w:rFonts w:ascii="Arial" w:eastAsia="Arial" w:hAnsi="Arial" w:cs="Arial"/>
                <w:sz w:val="20"/>
              </w:rPr>
              <w:t>dostęp minimalizowania aplikacji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B6168" w:rsidRPr="00916813" w:rsidRDefault="00EB6168" w:rsidP="009638BB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16813">
              <w:rPr>
                <w:rFonts w:ascii="Arial" w:hAnsi="Arial" w:cs="Arial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B6168" w:rsidRPr="00916813" w:rsidRDefault="00EB6168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A96A4F" w:rsidRPr="00916813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A96A4F" w:rsidRPr="00916813" w:rsidRDefault="00A96A4F" w:rsidP="00DF0A18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4F" w:rsidRPr="00916813" w:rsidRDefault="00A96A4F" w:rsidP="00AC1868">
            <w:pPr>
              <w:rPr>
                <w:rFonts w:ascii="Arial" w:eastAsia="Arial" w:hAnsi="Arial" w:cs="Arial"/>
              </w:rPr>
            </w:pPr>
            <w:r w:rsidRPr="00916813">
              <w:rPr>
                <w:rFonts w:ascii="Arial" w:eastAsia="Arial" w:hAnsi="Arial" w:cs="Arial"/>
              </w:rPr>
              <w:t xml:space="preserve">Po zminimalizowaniu aplikacji ciągły podgląd w specjalnym zminimalizowanym ekranie wskaźnika alarmów i wskaźnika stanu systemu.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96A4F" w:rsidRPr="00916813" w:rsidRDefault="00A96A4F" w:rsidP="00014B5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16813">
              <w:rPr>
                <w:rFonts w:ascii="Arial" w:hAnsi="Arial" w:cs="Arial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96A4F" w:rsidRPr="00916813" w:rsidRDefault="00A96A4F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A96A4F" w:rsidRPr="00916813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A96A4F" w:rsidRPr="00916813" w:rsidRDefault="00A96A4F" w:rsidP="00DF0A18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4F" w:rsidRPr="00916813" w:rsidRDefault="00A96A4F" w:rsidP="00AC1868">
            <w:pPr>
              <w:rPr>
                <w:rFonts w:ascii="Arial" w:eastAsia="Arial" w:hAnsi="Arial" w:cs="Arial"/>
              </w:rPr>
            </w:pPr>
            <w:r w:rsidRPr="00916813">
              <w:rPr>
                <w:rFonts w:ascii="Arial" w:eastAsia="Arial" w:hAnsi="Arial" w:cs="Arial"/>
              </w:rPr>
              <w:t xml:space="preserve">Funkcja testu </w:t>
            </w:r>
            <w:proofErr w:type="spellStart"/>
            <w:r w:rsidRPr="00916813">
              <w:rPr>
                <w:rFonts w:ascii="Arial" w:eastAsia="Arial" w:hAnsi="Arial" w:cs="Arial"/>
              </w:rPr>
              <w:t>niestresowego</w:t>
            </w:r>
            <w:proofErr w:type="spellEnd"/>
            <w:r w:rsidRPr="00916813">
              <w:rPr>
                <w:rFonts w:ascii="Arial" w:eastAsia="Arial" w:hAnsi="Arial" w:cs="Arial"/>
              </w:rPr>
              <w:t xml:space="preserve"> (NST) wg kryteriów NICHD lub </w:t>
            </w:r>
            <w:proofErr w:type="spellStart"/>
            <w:r w:rsidRPr="00916813">
              <w:rPr>
                <w:rFonts w:ascii="Arial" w:eastAsia="Arial" w:hAnsi="Arial" w:cs="Arial"/>
              </w:rPr>
              <w:t>Dawesa</w:t>
            </w:r>
            <w:proofErr w:type="spellEnd"/>
            <w:r w:rsidRPr="00916813">
              <w:rPr>
                <w:rFonts w:ascii="Arial" w:eastAsia="Arial" w:hAnsi="Arial" w:cs="Arial"/>
              </w:rPr>
              <w:t>/</w:t>
            </w:r>
            <w:proofErr w:type="spellStart"/>
            <w:r w:rsidRPr="00916813">
              <w:rPr>
                <w:rFonts w:ascii="Arial" w:eastAsia="Arial" w:hAnsi="Arial" w:cs="Arial"/>
              </w:rPr>
              <w:t>Redmana</w:t>
            </w:r>
            <w:proofErr w:type="spellEnd"/>
            <w:r w:rsidRPr="00916813">
              <w:rPr>
                <w:rFonts w:ascii="Arial" w:eastAsia="Arial" w:hAnsi="Arial" w:cs="Arial"/>
              </w:rPr>
              <w:t>, możliwość konfiguracji czasu trwania testu od 10 do 60 min.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96A4F" w:rsidRPr="00916813" w:rsidRDefault="00A96A4F" w:rsidP="00116ECA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16813">
              <w:rPr>
                <w:rFonts w:ascii="Arial" w:hAnsi="Arial" w:cs="Arial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96A4F" w:rsidRPr="00916813" w:rsidRDefault="00A96A4F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BE4A2D" w:rsidRPr="00916813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BE4A2D" w:rsidRPr="00916813" w:rsidRDefault="00BE4A2D" w:rsidP="00DF0A18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6" w:rsidRPr="00916813" w:rsidRDefault="00543366" w:rsidP="00543366">
            <w:pPr>
              <w:spacing w:after="17"/>
              <w:rPr>
                <w:rFonts w:ascii="Arial" w:hAnsi="Arial" w:cs="Arial"/>
              </w:rPr>
            </w:pPr>
            <w:r w:rsidRPr="00916813">
              <w:rPr>
                <w:rFonts w:ascii="Arial" w:eastAsia="Arial" w:hAnsi="Arial" w:cs="Arial"/>
              </w:rPr>
              <w:t xml:space="preserve">Wydruk raportu NST musi zawierać co najmniej: </w:t>
            </w:r>
          </w:p>
          <w:p w:rsidR="00543366" w:rsidRPr="00B32509" w:rsidRDefault="00543366" w:rsidP="00B32509">
            <w:pPr>
              <w:pStyle w:val="Akapitzlist"/>
              <w:numPr>
                <w:ilvl w:val="0"/>
                <w:numId w:val="13"/>
              </w:numPr>
              <w:spacing w:after="17" w:line="259" w:lineRule="auto"/>
              <w:rPr>
                <w:rFonts w:ascii="Arial" w:hAnsi="Arial" w:cs="Arial"/>
                <w:sz w:val="20"/>
              </w:rPr>
            </w:pPr>
            <w:r w:rsidRPr="00B32509">
              <w:rPr>
                <w:rFonts w:ascii="Arial" w:eastAsia="Arial" w:hAnsi="Arial" w:cs="Arial"/>
                <w:sz w:val="20"/>
              </w:rPr>
              <w:t xml:space="preserve">dane pacjentki </w:t>
            </w:r>
          </w:p>
          <w:p w:rsidR="00543366" w:rsidRPr="00B32509" w:rsidRDefault="00543366" w:rsidP="00B32509">
            <w:pPr>
              <w:pStyle w:val="Akapitzlist"/>
              <w:numPr>
                <w:ilvl w:val="0"/>
                <w:numId w:val="13"/>
              </w:numPr>
              <w:spacing w:after="17" w:line="259" w:lineRule="auto"/>
              <w:rPr>
                <w:rFonts w:ascii="Arial" w:hAnsi="Arial" w:cs="Arial"/>
                <w:sz w:val="20"/>
              </w:rPr>
            </w:pPr>
            <w:r w:rsidRPr="00B32509">
              <w:rPr>
                <w:rFonts w:ascii="Arial" w:eastAsia="Arial" w:hAnsi="Arial" w:cs="Arial"/>
                <w:sz w:val="20"/>
              </w:rPr>
              <w:lastRenderedPageBreak/>
              <w:t xml:space="preserve">czas trwania testu </w:t>
            </w:r>
          </w:p>
          <w:p w:rsidR="00543366" w:rsidRPr="00B32509" w:rsidRDefault="00543366" w:rsidP="00B32509">
            <w:pPr>
              <w:pStyle w:val="Akapitzlist"/>
              <w:numPr>
                <w:ilvl w:val="0"/>
                <w:numId w:val="13"/>
              </w:numPr>
              <w:spacing w:after="49" w:line="259" w:lineRule="auto"/>
              <w:rPr>
                <w:rFonts w:ascii="Arial" w:hAnsi="Arial" w:cs="Arial"/>
                <w:sz w:val="20"/>
              </w:rPr>
            </w:pPr>
            <w:r w:rsidRPr="00B32509">
              <w:rPr>
                <w:rFonts w:ascii="Arial" w:eastAsia="Arial" w:hAnsi="Arial" w:cs="Arial"/>
                <w:sz w:val="20"/>
              </w:rPr>
              <w:t xml:space="preserve">interpretacja testu </w:t>
            </w:r>
          </w:p>
          <w:p w:rsidR="00543366" w:rsidRPr="00B32509" w:rsidRDefault="00543366" w:rsidP="00B32509">
            <w:pPr>
              <w:pStyle w:val="Akapitzlist"/>
              <w:numPr>
                <w:ilvl w:val="0"/>
                <w:numId w:val="13"/>
              </w:numPr>
              <w:spacing w:after="46" w:line="259" w:lineRule="auto"/>
              <w:rPr>
                <w:rFonts w:ascii="Arial" w:hAnsi="Arial" w:cs="Arial"/>
                <w:sz w:val="20"/>
              </w:rPr>
            </w:pPr>
            <w:r w:rsidRPr="00B32509">
              <w:rPr>
                <w:rFonts w:ascii="Arial" w:eastAsia="Arial" w:hAnsi="Arial" w:cs="Arial"/>
                <w:sz w:val="20"/>
              </w:rPr>
              <w:t xml:space="preserve">wartość podstawowa FHR </w:t>
            </w:r>
          </w:p>
          <w:p w:rsidR="00543366" w:rsidRPr="00B32509" w:rsidRDefault="00543366" w:rsidP="00B32509">
            <w:pPr>
              <w:pStyle w:val="Akapitzlist"/>
              <w:numPr>
                <w:ilvl w:val="0"/>
                <w:numId w:val="13"/>
              </w:numPr>
              <w:spacing w:after="46" w:line="259" w:lineRule="auto"/>
              <w:rPr>
                <w:rFonts w:ascii="Arial" w:hAnsi="Arial" w:cs="Arial"/>
                <w:sz w:val="20"/>
              </w:rPr>
            </w:pPr>
            <w:r w:rsidRPr="00B32509">
              <w:rPr>
                <w:rFonts w:ascii="Arial" w:eastAsia="Arial" w:hAnsi="Arial" w:cs="Arial"/>
                <w:sz w:val="20"/>
              </w:rPr>
              <w:t xml:space="preserve">zmienność i zmienność krótkoterminowa FHR </w:t>
            </w:r>
          </w:p>
          <w:p w:rsidR="00543366" w:rsidRPr="00B32509" w:rsidRDefault="00543366" w:rsidP="00B32509">
            <w:pPr>
              <w:pStyle w:val="Akapitzlist"/>
              <w:numPr>
                <w:ilvl w:val="0"/>
                <w:numId w:val="13"/>
              </w:numPr>
              <w:spacing w:after="46" w:line="259" w:lineRule="auto"/>
              <w:rPr>
                <w:rFonts w:ascii="Arial" w:hAnsi="Arial" w:cs="Arial"/>
                <w:sz w:val="20"/>
              </w:rPr>
            </w:pPr>
            <w:r w:rsidRPr="00B32509">
              <w:rPr>
                <w:rFonts w:ascii="Arial" w:eastAsia="Arial" w:hAnsi="Arial" w:cs="Arial"/>
                <w:sz w:val="20"/>
              </w:rPr>
              <w:t xml:space="preserve">ilość i czas wystąpienia akceleracji </w:t>
            </w:r>
          </w:p>
          <w:p w:rsidR="00543366" w:rsidRPr="00B32509" w:rsidRDefault="00543366" w:rsidP="00B32509">
            <w:pPr>
              <w:pStyle w:val="Akapitzlist"/>
              <w:numPr>
                <w:ilvl w:val="0"/>
                <w:numId w:val="13"/>
              </w:numPr>
              <w:spacing w:after="46" w:line="259" w:lineRule="auto"/>
              <w:rPr>
                <w:rFonts w:ascii="Arial" w:hAnsi="Arial" w:cs="Arial"/>
                <w:sz w:val="20"/>
              </w:rPr>
            </w:pPr>
            <w:r w:rsidRPr="00B32509">
              <w:rPr>
                <w:rFonts w:ascii="Arial" w:eastAsia="Arial" w:hAnsi="Arial" w:cs="Arial"/>
                <w:sz w:val="20"/>
              </w:rPr>
              <w:t xml:space="preserve">ilość i czas wystąpienia </w:t>
            </w:r>
            <w:proofErr w:type="spellStart"/>
            <w:r w:rsidRPr="00B32509">
              <w:rPr>
                <w:rFonts w:ascii="Arial" w:eastAsia="Arial" w:hAnsi="Arial" w:cs="Arial"/>
                <w:sz w:val="20"/>
              </w:rPr>
              <w:t>decelaracji</w:t>
            </w:r>
            <w:proofErr w:type="spellEnd"/>
            <w:r w:rsidRPr="00B32509"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BE4A2D" w:rsidRPr="00B32509" w:rsidRDefault="00543366" w:rsidP="00B32509">
            <w:pPr>
              <w:pStyle w:val="Akapitzlist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B32509">
              <w:rPr>
                <w:rFonts w:ascii="Arial" w:eastAsia="Arial" w:hAnsi="Arial" w:cs="Arial"/>
                <w:sz w:val="20"/>
              </w:rPr>
              <w:t>ilość i czas wystąpienia skurczów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E4A2D" w:rsidRPr="00916813" w:rsidRDefault="00BE4A2D" w:rsidP="00014B5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16813">
              <w:rPr>
                <w:rFonts w:ascii="Arial" w:hAnsi="Arial" w:cs="Arial"/>
              </w:rPr>
              <w:lastRenderedPageBreak/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E4A2D" w:rsidRPr="00916813" w:rsidRDefault="00BE4A2D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BE4A2D" w:rsidRPr="00916813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BE4A2D" w:rsidRPr="00916813" w:rsidRDefault="00BE4A2D" w:rsidP="00DF0A18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B60" w:rsidRDefault="00543366" w:rsidP="00B614E0">
            <w:pPr>
              <w:rPr>
                <w:rFonts w:ascii="Arial" w:eastAsia="Arial" w:hAnsi="Arial" w:cs="Arial"/>
              </w:rPr>
            </w:pPr>
            <w:r w:rsidRPr="00916813">
              <w:rPr>
                <w:rFonts w:ascii="Arial" w:eastAsia="Arial" w:hAnsi="Arial" w:cs="Arial"/>
              </w:rPr>
              <w:t>Sektor rekordu pacjentki zawierający min. :</w:t>
            </w:r>
          </w:p>
          <w:p w:rsidR="00732B60" w:rsidRPr="00732B60" w:rsidRDefault="00543366" w:rsidP="00732B60">
            <w:pPr>
              <w:pStyle w:val="Akapitzlist"/>
              <w:numPr>
                <w:ilvl w:val="0"/>
                <w:numId w:val="14"/>
              </w:numPr>
              <w:rPr>
                <w:rFonts w:ascii="Arial" w:eastAsia="Arial" w:hAnsi="Arial" w:cs="Arial"/>
                <w:sz w:val="20"/>
              </w:rPr>
            </w:pPr>
            <w:r w:rsidRPr="00732B60">
              <w:rPr>
                <w:rFonts w:ascii="Arial" w:eastAsia="Arial" w:hAnsi="Arial" w:cs="Arial"/>
                <w:sz w:val="20"/>
              </w:rPr>
              <w:t xml:space="preserve">typ pacjentki, </w:t>
            </w:r>
          </w:p>
          <w:p w:rsidR="00732B60" w:rsidRPr="00732B60" w:rsidRDefault="00543366" w:rsidP="00732B60">
            <w:pPr>
              <w:pStyle w:val="Akapitzlist"/>
              <w:numPr>
                <w:ilvl w:val="0"/>
                <w:numId w:val="14"/>
              </w:numPr>
              <w:rPr>
                <w:rFonts w:ascii="Arial" w:eastAsia="Arial" w:hAnsi="Arial" w:cs="Arial"/>
                <w:sz w:val="20"/>
              </w:rPr>
            </w:pPr>
            <w:r w:rsidRPr="00732B60">
              <w:rPr>
                <w:rFonts w:ascii="Arial" w:eastAsia="Arial" w:hAnsi="Arial" w:cs="Arial"/>
                <w:sz w:val="20"/>
              </w:rPr>
              <w:t xml:space="preserve">nazwisko i imię, </w:t>
            </w:r>
          </w:p>
          <w:p w:rsidR="00732B60" w:rsidRPr="00732B60" w:rsidRDefault="00543366" w:rsidP="00732B60">
            <w:pPr>
              <w:pStyle w:val="Akapitzlist"/>
              <w:numPr>
                <w:ilvl w:val="0"/>
                <w:numId w:val="14"/>
              </w:numPr>
              <w:rPr>
                <w:rFonts w:ascii="Arial" w:eastAsia="Arial" w:hAnsi="Arial" w:cs="Arial"/>
                <w:sz w:val="20"/>
              </w:rPr>
            </w:pPr>
            <w:r w:rsidRPr="00732B60">
              <w:rPr>
                <w:rFonts w:ascii="Arial" w:eastAsia="Arial" w:hAnsi="Arial" w:cs="Arial"/>
                <w:sz w:val="20"/>
              </w:rPr>
              <w:t xml:space="preserve">identyfikator pacjentki, </w:t>
            </w:r>
          </w:p>
          <w:p w:rsidR="00732B60" w:rsidRPr="00732B60" w:rsidRDefault="00543366" w:rsidP="00732B60">
            <w:pPr>
              <w:pStyle w:val="Akapitzlist"/>
              <w:numPr>
                <w:ilvl w:val="0"/>
                <w:numId w:val="14"/>
              </w:numPr>
              <w:rPr>
                <w:rFonts w:ascii="Arial" w:eastAsia="Arial" w:hAnsi="Arial" w:cs="Arial"/>
                <w:sz w:val="20"/>
              </w:rPr>
            </w:pPr>
            <w:r w:rsidRPr="00732B60">
              <w:rPr>
                <w:rFonts w:ascii="Arial" w:eastAsia="Arial" w:hAnsi="Arial" w:cs="Arial"/>
                <w:sz w:val="20"/>
              </w:rPr>
              <w:t xml:space="preserve">data urodzenia oraz aktualny wiek, </w:t>
            </w:r>
          </w:p>
          <w:p w:rsidR="00BE4A2D" w:rsidRPr="00732B60" w:rsidRDefault="00543366" w:rsidP="00732B60">
            <w:pPr>
              <w:pStyle w:val="Akapitzlist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732B60">
              <w:rPr>
                <w:rFonts w:ascii="Arial" w:eastAsia="Arial" w:hAnsi="Arial" w:cs="Arial"/>
                <w:sz w:val="20"/>
              </w:rPr>
              <w:t xml:space="preserve">aktualna lokalizacja na oddziale/przypisanie </w:t>
            </w:r>
            <w:proofErr w:type="spellStart"/>
            <w:r w:rsidRPr="00732B60">
              <w:rPr>
                <w:rFonts w:ascii="Arial" w:eastAsia="Arial" w:hAnsi="Arial" w:cs="Arial"/>
                <w:sz w:val="20"/>
              </w:rPr>
              <w:t>kt</w:t>
            </w:r>
            <w:r w:rsidR="00732B60" w:rsidRPr="00732B60">
              <w:rPr>
                <w:rFonts w:ascii="Arial" w:eastAsia="Arial" w:hAnsi="Arial" w:cs="Arial"/>
                <w:sz w:val="20"/>
              </w:rPr>
              <w:t>g</w:t>
            </w:r>
            <w:proofErr w:type="spellEnd"/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E4A2D" w:rsidRPr="00916813" w:rsidRDefault="00BE4A2D" w:rsidP="00116ECA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16813">
              <w:rPr>
                <w:rFonts w:ascii="Arial" w:hAnsi="Arial" w:cs="Arial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E4A2D" w:rsidRPr="00916813" w:rsidRDefault="00BE4A2D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543366" w:rsidRPr="00916813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543366" w:rsidRPr="00916813" w:rsidRDefault="00543366" w:rsidP="00DF0A18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6" w:rsidRPr="00916813" w:rsidRDefault="00543366" w:rsidP="00AC1868">
            <w:pPr>
              <w:rPr>
                <w:rFonts w:ascii="Arial" w:eastAsia="Arial" w:hAnsi="Arial" w:cs="Arial"/>
              </w:rPr>
            </w:pPr>
            <w:r w:rsidRPr="00916813">
              <w:rPr>
                <w:rFonts w:ascii="Arial" w:eastAsia="Arial" w:hAnsi="Arial" w:cs="Arial"/>
              </w:rPr>
              <w:t xml:space="preserve">Możliwość szybkiego (pilnego) przypisania pacjentki, wraz ze scalaniem rekordów oraz przenoszeniem pacjentki.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43366" w:rsidRPr="00916813" w:rsidRDefault="00543366" w:rsidP="00116ECA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16813">
              <w:rPr>
                <w:rFonts w:ascii="Arial" w:hAnsi="Arial" w:cs="Arial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43366" w:rsidRPr="00916813" w:rsidRDefault="00543366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543366" w:rsidRPr="00916813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543366" w:rsidRPr="00916813" w:rsidRDefault="00543366" w:rsidP="00DF0A18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6" w:rsidRPr="00916813" w:rsidRDefault="00543366" w:rsidP="00AC1868">
            <w:pPr>
              <w:rPr>
                <w:rFonts w:ascii="Arial" w:eastAsia="Arial" w:hAnsi="Arial" w:cs="Arial"/>
              </w:rPr>
            </w:pPr>
            <w:r w:rsidRPr="00916813">
              <w:rPr>
                <w:rFonts w:ascii="Arial" w:eastAsia="Arial" w:hAnsi="Arial" w:cs="Arial"/>
              </w:rPr>
              <w:t>Profil pacjentki wyświetlający wszystkie niezbędne dane formularzy oraz danych graficznych na jednym ekranie pozwalające ocenić stan matki i płodu z stopniem zaawansowania porodu.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43366" w:rsidRPr="00916813" w:rsidRDefault="00543366" w:rsidP="00116ECA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16813">
              <w:rPr>
                <w:rFonts w:ascii="Arial" w:hAnsi="Arial" w:cs="Arial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43366" w:rsidRPr="00916813" w:rsidRDefault="00543366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543366" w:rsidRPr="00916813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543366" w:rsidRPr="00916813" w:rsidRDefault="00543366" w:rsidP="00DF0A18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5D" w:rsidRDefault="00543366" w:rsidP="003F335D">
            <w:pPr>
              <w:rPr>
                <w:rFonts w:ascii="Arial" w:eastAsia="Arial" w:hAnsi="Arial" w:cs="Arial"/>
              </w:rPr>
            </w:pPr>
            <w:r w:rsidRPr="003F335D">
              <w:rPr>
                <w:rFonts w:ascii="Arial" w:eastAsia="Arial" w:hAnsi="Arial" w:cs="Arial"/>
              </w:rPr>
              <w:t>Profil pacjentki zawie</w:t>
            </w:r>
            <w:r w:rsidR="003F335D">
              <w:rPr>
                <w:rFonts w:ascii="Arial" w:eastAsia="Arial" w:hAnsi="Arial" w:cs="Arial"/>
              </w:rPr>
              <w:t>rający sektory danych takie jak:</w:t>
            </w:r>
          </w:p>
          <w:p w:rsidR="00C32ECA" w:rsidRPr="003F335D" w:rsidRDefault="00543366" w:rsidP="003F335D">
            <w:pPr>
              <w:pStyle w:val="Akapitzlist"/>
              <w:numPr>
                <w:ilvl w:val="0"/>
                <w:numId w:val="20"/>
              </w:numPr>
              <w:rPr>
                <w:rFonts w:ascii="Arial" w:eastAsia="Arial" w:hAnsi="Arial" w:cs="Arial"/>
                <w:sz w:val="20"/>
              </w:rPr>
            </w:pPr>
            <w:r w:rsidRPr="003F335D">
              <w:rPr>
                <w:rFonts w:ascii="Arial" w:eastAsia="Arial" w:hAnsi="Arial" w:cs="Arial"/>
                <w:sz w:val="20"/>
              </w:rPr>
              <w:t xml:space="preserve">zapis płodu, </w:t>
            </w:r>
          </w:p>
          <w:p w:rsidR="00C32ECA" w:rsidRPr="003F335D" w:rsidRDefault="00543366" w:rsidP="003F335D">
            <w:pPr>
              <w:pStyle w:val="Akapitzlist"/>
              <w:numPr>
                <w:ilvl w:val="0"/>
                <w:numId w:val="20"/>
              </w:numPr>
              <w:rPr>
                <w:rFonts w:ascii="Arial" w:eastAsia="Arial" w:hAnsi="Arial" w:cs="Arial"/>
                <w:sz w:val="20"/>
              </w:rPr>
            </w:pPr>
            <w:r w:rsidRPr="003F335D">
              <w:rPr>
                <w:rFonts w:ascii="Arial" w:eastAsia="Arial" w:hAnsi="Arial" w:cs="Arial"/>
                <w:sz w:val="20"/>
              </w:rPr>
              <w:t xml:space="preserve">krzywa akcji porodowej, </w:t>
            </w:r>
          </w:p>
          <w:p w:rsidR="009515E1" w:rsidRDefault="00543366" w:rsidP="003F335D">
            <w:pPr>
              <w:pStyle w:val="Akapitzlist"/>
              <w:numPr>
                <w:ilvl w:val="0"/>
                <w:numId w:val="20"/>
              </w:numPr>
              <w:rPr>
                <w:rFonts w:ascii="Arial" w:eastAsia="Arial" w:hAnsi="Arial" w:cs="Arial"/>
                <w:sz w:val="20"/>
              </w:rPr>
            </w:pPr>
            <w:r w:rsidRPr="003F335D">
              <w:rPr>
                <w:rFonts w:ascii="Arial" w:eastAsia="Arial" w:hAnsi="Arial" w:cs="Arial"/>
                <w:sz w:val="20"/>
              </w:rPr>
              <w:t xml:space="preserve">ciśnienie krwi i częstość czynności serca matki, </w:t>
            </w:r>
          </w:p>
          <w:p w:rsidR="00C32ECA" w:rsidRPr="003F335D" w:rsidRDefault="00543366" w:rsidP="003F335D">
            <w:pPr>
              <w:pStyle w:val="Akapitzlist"/>
              <w:numPr>
                <w:ilvl w:val="0"/>
                <w:numId w:val="20"/>
              </w:numPr>
              <w:rPr>
                <w:rFonts w:ascii="Arial" w:eastAsia="Arial" w:hAnsi="Arial" w:cs="Arial"/>
                <w:sz w:val="20"/>
              </w:rPr>
            </w:pPr>
            <w:r w:rsidRPr="003F335D">
              <w:rPr>
                <w:rFonts w:ascii="Arial" w:eastAsia="Arial" w:hAnsi="Arial" w:cs="Arial"/>
                <w:sz w:val="20"/>
              </w:rPr>
              <w:t xml:space="preserve">temperaturę, </w:t>
            </w:r>
          </w:p>
          <w:p w:rsidR="00C32ECA" w:rsidRPr="003F335D" w:rsidRDefault="00543366" w:rsidP="003F335D">
            <w:pPr>
              <w:pStyle w:val="Akapitzlist"/>
              <w:numPr>
                <w:ilvl w:val="0"/>
                <w:numId w:val="20"/>
              </w:numPr>
              <w:rPr>
                <w:rFonts w:ascii="Arial" w:eastAsia="Arial" w:hAnsi="Arial" w:cs="Arial"/>
                <w:sz w:val="20"/>
              </w:rPr>
            </w:pPr>
            <w:r w:rsidRPr="003F335D">
              <w:rPr>
                <w:rFonts w:ascii="Arial" w:eastAsia="Arial" w:hAnsi="Arial" w:cs="Arial"/>
                <w:sz w:val="20"/>
              </w:rPr>
              <w:t xml:space="preserve">odczuwany ból oraz krwawienie. </w:t>
            </w:r>
          </w:p>
          <w:p w:rsidR="00543366" w:rsidRPr="00916813" w:rsidRDefault="00543366" w:rsidP="00AC1868">
            <w:pPr>
              <w:rPr>
                <w:rFonts w:ascii="Arial" w:eastAsia="Arial" w:hAnsi="Arial" w:cs="Arial"/>
              </w:rPr>
            </w:pPr>
            <w:r w:rsidRPr="00916813">
              <w:rPr>
                <w:rFonts w:ascii="Arial" w:eastAsia="Arial" w:hAnsi="Arial" w:cs="Arial"/>
              </w:rPr>
              <w:t>Wszystkie dane dostępne pod przewijanym menu na dole ekranu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43366" w:rsidRPr="00916813" w:rsidRDefault="00543366" w:rsidP="00116ECA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16813">
              <w:rPr>
                <w:rFonts w:ascii="Arial" w:hAnsi="Arial" w:cs="Arial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43366" w:rsidRPr="00916813" w:rsidRDefault="00543366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543366" w:rsidRPr="00916813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543366" w:rsidRPr="00916813" w:rsidRDefault="00543366" w:rsidP="00DF0A18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6" w:rsidRPr="00916813" w:rsidRDefault="00543366" w:rsidP="00AC1868">
            <w:pPr>
              <w:ind w:right="408"/>
              <w:jc w:val="both"/>
              <w:rPr>
                <w:rFonts w:ascii="Arial" w:hAnsi="Arial" w:cs="Arial"/>
              </w:rPr>
            </w:pPr>
            <w:r w:rsidRPr="00916813">
              <w:rPr>
                <w:rFonts w:ascii="Arial" w:eastAsia="Arial" w:hAnsi="Arial" w:cs="Arial"/>
              </w:rPr>
              <w:t xml:space="preserve">Tworzenie dokumentacji dotyczącej pacjentki, przebiegu ciąży i porodu oraz noworodka z możliwością konfiguracji formularzy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43366" w:rsidRPr="00916813" w:rsidRDefault="00543366" w:rsidP="00116ECA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16813">
              <w:rPr>
                <w:rFonts w:ascii="Arial" w:hAnsi="Arial" w:cs="Arial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43366" w:rsidRPr="00916813" w:rsidRDefault="00543366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543366" w:rsidRPr="00916813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543366" w:rsidRPr="00916813" w:rsidRDefault="00543366" w:rsidP="00DF0A18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6" w:rsidRPr="00916813" w:rsidRDefault="00543366" w:rsidP="00AC1868">
            <w:pPr>
              <w:rPr>
                <w:rFonts w:ascii="Arial" w:hAnsi="Arial" w:cs="Arial"/>
              </w:rPr>
            </w:pPr>
            <w:r w:rsidRPr="00916813">
              <w:rPr>
                <w:rFonts w:ascii="Arial" w:eastAsia="Arial" w:hAnsi="Arial" w:cs="Arial"/>
              </w:rPr>
              <w:t xml:space="preserve">Tworzenie dokumentacji postępu porodu, wydruk kart porodowych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43366" w:rsidRPr="00916813" w:rsidRDefault="00543366" w:rsidP="00116ECA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16813">
              <w:rPr>
                <w:rFonts w:ascii="Arial" w:hAnsi="Arial" w:cs="Arial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43366" w:rsidRPr="00916813" w:rsidRDefault="00543366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543366" w:rsidRPr="00916813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543366" w:rsidRPr="00916813" w:rsidRDefault="00543366" w:rsidP="00DF0A18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6" w:rsidRPr="00916813" w:rsidRDefault="00543366" w:rsidP="00AC1868">
            <w:pPr>
              <w:rPr>
                <w:rFonts w:ascii="Arial" w:eastAsia="Arial" w:hAnsi="Arial" w:cs="Arial"/>
              </w:rPr>
            </w:pPr>
            <w:r w:rsidRPr="00916813">
              <w:rPr>
                <w:rFonts w:ascii="Arial" w:eastAsia="Arial" w:hAnsi="Arial" w:cs="Arial"/>
              </w:rPr>
              <w:t xml:space="preserve">Wprowadzanie wyniku oceny </w:t>
            </w:r>
            <w:proofErr w:type="spellStart"/>
            <w:r w:rsidRPr="00916813">
              <w:rPr>
                <w:rFonts w:ascii="Arial" w:eastAsia="Arial" w:hAnsi="Arial" w:cs="Arial"/>
              </w:rPr>
              <w:t>Apgar</w:t>
            </w:r>
            <w:proofErr w:type="spellEnd"/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43366" w:rsidRPr="00916813" w:rsidRDefault="00543366" w:rsidP="00116ECA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16813">
              <w:rPr>
                <w:rFonts w:ascii="Arial" w:hAnsi="Arial" w:cs="Arial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43366" w:rsidRPr="00916813" w:rsidRDefault="00543366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543366" w:rsidRPr="00916813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543366" w:rsidRPr="00916813" w:rsidRDefault="00543366" w:rsidP="00DF0A18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ECA" w:rsidRDefault="00543366" w:rsidP="00AC1868">
            <w:pPr>
              <w:rPr>
                <w:rFonts w:ascii="Arial" w:eastAsia="Arial" w:hAnsi="Arial" w:cs="Arial"/>
              </w:rPr>
            </w:pPr>
            <w:r w:rsidRPr="00916813">
              <w:rPr>
                <w:rFonts w:ascii="Arial" w:eastAsia="Arial" w:hAnsi="Arial" w:cs="Arial"/>
              </w:rPr>
              <w:t>Wprowadzanie własnych not</w:t>
            </w:r>
            <w:r w:rsidR="00C32ECA">
              <w:rPr>
                <w:rFonts w:ascii="Arial" w:eastAsia="Arial" w:hAnsi="Arial" w:cs="Arial"/>
              </w:rPr>
              <w:t>atek, informacji na temat m.in.:</w:t>
            </w:r>
          </w:p>
          <w:p w:rsidR="00C32ECA" w:rsidRPr="00C32ECA" w:rsidRDefault="00543366" w:rsidP="00C32ECA">
            <w:pPr>
              <w:pStyle w:val="Akapitzlist"/>
              <w:numPr>
                <w:ilvl w:val="0"/>
                <w:numId w:val="17"/>
              </w:numPr>
              <w:rPr>
                <w:rFonts w:ascii="Arial" w:eastAsia="Arial" w:hAnsi="Arial" w:cs="Arial"/>
                <w:sz w:val="20"/>
              </w:rPr>
            </w:pPr>
            <w:r w:rsidRPr="00C32ECA">
              <w:rPr>
                <w:rFonts w:ascii="Arial" w:eastAsia="Arial" w:hAnsi="Arial" w:cs="Arial"/>
                <w:sz w:val="20"/>
              </w:rPr>
              <w:t xml:space="preserve">podawanych leków, </w:t>
            </w:r>
          </w:p>
          <w:p w:rsidR="00543366" w:rsidRPr="00C32ECA" w:rsidRDefault="00543366" w:rsidP="00C32ECA">
            <w:pPr>
              <w:pStyle w:val="Akapitzlist"/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 w:rsidRPr="00C32ECA">
              <w:rPr>
                <w:rFonts w:ascii="Arial" w:eastAsia="Arial" w:hAnsi="Arial" w:cs="Arial"/>
                <w:sz w:val="20"/>
              </w:rPr>
              <w:t>wykonanych badań itd. z możliwością selektywnego drukowania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43366" w:rsidRPr="00916813" w:rsidRDefault="00543366" w:rsidP="00116ECA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16813">
              <w:rPr>
                <w:rFonts w:ascii="Arial" w:hAnsi="Arial" w:cs="Arial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43366" w:rsidRPr="00916813" w:rsidRDefault="00543366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543366" w:rsidRPr="00916813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543366" w:rsidRPr="00916813" w:rsidRDefault="00543366" w:rsidP="00DF0A18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6" w:rsidRPr="00916813" w:rsidRDefault="00543366" w:rsidP="00AC1868">
            <w:pPr>
              <w:rPr>
                <w:rFonts w:ascii="Arial" w:hAnsi="Arial" w:cs="Arial"/>
              </w:rPr>
            </w:pPr>
            <w:r w:rsidRPr="00916813">
              <w:rPr>
                <w:rFonts w:ascii="Arial" w:eastAsia="Arial" w:hAnsi="Arial" w:cs="Arial"/>
              </w:rPr>
              <w:t xml:space="preserve">Możliwość wprowadzania notatek bezpośrednio na zapisie KTG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43366" w:rsidRPr="00916813" w:rsidRDefault="00543366" w:rsidP="00116ECA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16813">
              <w:rPr>
                <w:rFonts w:ascii="Arial" w:hAnsi="Arial" w:cs="Arial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43366" w:rsidRPr="00916813" w:rsidRDefault="00543366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543366" w:rsidRPr="00916813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543366" w:rsidRPr="00916813" w:rsidRDefault="00543366" w:rsidP="00DF0A18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6" w:rsidRPr="00916813" w:rsidRDefault="00543366" w:rsidP="00AC1868">
            <w:pPr>
              <w:rPr>
                <w:rFonts w:ascii="Arial" w:hAnsi="Arial" w:cs="Arial"/>
              </w:rPr>
            </w:pPr>
            <w:r w:rsidRPr="00916813">
              <w:rPr>
                <w:rFonts w:ascii="Arial" w:eastAsia="Arial" w:hAnsi="Arial" w:cs="Arial"/>
              </w:rPr>
              <w:t xml:space="preserve">Analiza zapisów KTG z minimum dwupoziomowym systemem alarmów, identyfikacja czasu pojawienia się alarmu i czasu jego zatwierdzenia z możliwością wydruku oraz personalną identyfikacją zatwierdzającego go użytkownika.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43366" w:rsidRPr="00916813" w:rsidRDefault="00543366" w:rsidP="00116ECA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16813">
              <w:rPr>
                <w:rFonts w:ascii="Arial" w:hAnsi="Arial" w:cs="Arial"/>
              </w:rPr>
              <w:t xml:space="preserve">Tak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43366" w:rsidRPr="00916813" w:rsidRDefault="00543366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543366" w:rsidRPr="00916813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543366" w:rsidRPr="00916813" w:rsidRDefault="00543366" w:rsidP="00DF0A18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70" w:rsidRPr="00916813" w:rsidRDefault="00091570" w:rsidP="00091570">
            <w:pPr>
              <w:spacing w:after="17"/>
              <w:rPr>
                <w:rFonts w:ascii="Arial" w:hAnsi="Arial" w:cs="Arial"/>
              </w:rPr>
            </w:pPr>
            <w:r w:rsidRPr="00916813">
              <w:rPr>
                <w:rFonts w:ascii="Arial" w:eastAsia="Arial" w:hAnsi="Arial" w:cs="Arial"/>
              </w:rPr>
              <w:t xml:space="preserve">Sygnalizowane sytuacje alarmowe (co najmniej): </w:t>
            </w:r>
          </w:p>
          <w:p w:rsidR="00091570" w:rsidRPr="00916813" w:rsidRDefault="00091570" w:rsidP="00DF0A18">
            <w:pPr>
              <w:pStyle w:val="Akapitzlist"/>
              <w:numPr>
                <w:ilvl w:val="0"/>
                <w:numId w:val="9"/>
              </w:numPr>
              <w:spacing w:after="17" w:line="259" w:lineRule="auto"/>
              <w:rPr>
                <w:rFonts w:ascii="Arial" w:hAnsi="Arial" w:cs="Arial"/>
                <w:sz w:val="20"/>
              </w:rPr>
            </w:pPr>
            <w:r w:rsidRPr="00916813">
              <w:rPr>
                <w:rFonts w:ascii="Arial" w:eastAsia="Arial" w:hAnsi="Arial" w:cs="Arial"/>
                <w:sz w:val="20"/>
              </w:rPr>
              <w:t xml:space="preserve">brak sygnału </w:t>
            </w:r>
          </w:p>
          <w:p w:rsidR="00091570" w:rsidRPr="00916813" w:rsidRDefault="00091570" w:rsidP="00DF0A18">
            <w:pPr>
              <w:pStyle w:val="Akapitzlist"/>
              <w:numPr>
                <w:ilvl w:val="0"/>
                <w:numId w:val="9"/>
              </w:numPr>
              <w:spacing w:after="17" w:line="259" w:lineRule="auto"/>
              <w:rPr>
                <w:rFonts w:ascii="Arial" w:hAnsi="Arial" w:cs="Arial"/>
                <w:sz w:val="20"/>
              </w:rPr>
            </w:pPr>
            <w:r w:rsidRPr="00916813">
              <w:rPr>
                <w:rFonts w:ascii="Arial" w:eastAsia="Arial" w:hAnsi="Arial" w:cs="Arial"/>
                <w:sz w:val="20"/>
              </w:rPr>
              <w:t xml:space="preserve">tachykardia FHR </w:t>
            </w:r>
          </w:p>
          <w:p w:rsidR="00091570" w:rsidRPr="00916813" w:rsidRDefault="00091570" w:rsidP="00DF0A18">
            <w:pPr>
              <w:pStyle w:val="Akapitzlist"/>
              <w:numPr>
                <w:ilvl w:val="0"/>
                <w:numId w:val="9"/>
              </w:numPr>
              <w:spacing w:after="48" w:line="259" w:lineRule="auto"/>
              <w:rPr>
                <w:rFonts w:ascii="Arial" w:hAnsi="Arial" w:cs="Arial"/>
                <w:sz w:val="20"/>
              </w:rPr>
            </w:pPr>
            <w:r w:rsidRPr="00916813">
              <w:rPr>
                <w:rFonts w:ascii="Arial" w:eastAsia="Arial" w:hAnsi="Arial" w:cs="Arial"/>
                <w:sz w:val="20"/>
              </w:rPr>
              <w:t xml:space="preserve">bradykardia FHR </w:t>
            </w:r>
          </w:p>
          <w:p w:rsidR="00091570" w:rsidRPr="00916813" w:rsidRDefault="00091570" w:rsidP="00DF0A18">
            <w:pPr>
              <w:pStyle w:val="Akapitzlist"/>
              <w:numPr>
                <w:ilvl w:val="0"/>
                <w:numId w:val="9"/>
              </w:numPr>
              <w:spacing w:after="48" w:line="259" w:lineRule="auto"/>
              <w:rPr>
                <w:rFonts w:ascii="Arial" w:hAnsi="Arial" w:cs="Arial"/>
                <w:sz w:val="20"/>
              </w:rPr>
            </w:pPr>
            <w:r w:rsidRPr="00916813">
              <w:rPr>
                <w:rFonts w:ascii="Arial" w:eastAsia="Arial" w:hAnsi="Arial" w:cs="Arial"/>
                <w:sz w:val="20"/>
              </w:rPr>
              <w:t>przesunięcie wartości podstawowej FHR</w:t>
            </w:r>
          </w:p>
          <w:p w:rsidR="00091570" w:rsidRPr="00916813" w:rsidRDefault="00091570" w:rsidP="00DF0A18">
            <w:pPr>
              <w:pStyle w:val="Akapitzlist"/>
              <w:numPr>
                <w:ilvl w:val="0"/>
                <w:numId w:val="9"/>
              </w:numPr>
              <w:spacing w:after="48" w:line="259" w:lineRule="auto"/>
              <w:rPr>
                <w:rFonts w:ascii="Arial" w:hAnsi="Arial" w:cs="Arial"/>
                <w:sz w:val="20"/>
              </w:rPr>
            </w:pPr>
            <w:r w:rsidRPr="00916813">
              <w:rPr>
                <w:rFonts w:ascii="Arial" w:eastAsia="Arial" w:hAnsi="Arial" w:cs="Arial"/>
                <w:sz w:val="20"/>
              </w:rPr>
              <w:t xml:space="preserve">określenie wartości podstawowej FHR niemożliwe </w:t>
            </w:r>
          </w:p>
          <w:p w:rsidR="00091570" w:rsidRPr="00916813" w:rsidRDefault="00091570" w:rsidP="00DF0A18">
            <w:pPr>
              <w:pStyle w:val="Akapitzlist"/>
              <w:numPr>
                <w:ilvl w:val="0"/>
                <w:numId w:val="9"/>
              </w:numPr>
              <w:spacing w:after="48" w:line="259" w:lineRule="auto"/>
              <w:rPr>
                <w:rFonts w:ascii="Arial" w:hAnsi="Arial" w:cs="Arial"/>
                <w:sz w:val="20"/>
              </w:rPr>
            </w:pPr>
            <w:r w:rsidRPr="00916813">
              <w:rPr>
                <w:rFonts w:ascii="Arial" w:eastAsia="Arial" w:hAnsi="Arial" w:cs="Arial"/>
                <w:sz w:val="20"/>
              </w:rPr>
              <w:lastRenderedPageBreak/>
              <w:t xml:space="preserve">niska zmienność FHR </w:t>
            </w:r>
          </w:p>
          <w:p w:rsidR="00091570" w:rsidRPr="00916813" w:rsidRDefault="00091570" w:rsidP="00DF0A18">
            <w:pPr>
              <w:pStyle w:val="Akapitzlist"/>
              <w:numPr>
                <w:ilvl w:val="0"/>
                <w:numId w:val="9"/>
              </w:numPr>
              <w:spacing w:after="48" w:line="259" w:lineRule="auto"/>
              <w:rPr>
                <w:rFonts w:ascii="Arial" w:hAnsi="Arial" w:cs="Arial"/>
                <w:sz w:val="20"/>
              </w:rPr>
            </w:pPr>
            <w:r w:rsidRPr="00916813">
              <w:rPr>
                <w:rFonts w:ascii="Arial" w:eastAsia="Arial" w:hAnsi="Arial" w:cs="Arial"/>
                <w:sz w:val="20"/>
              </w:rPr>
              <w:t xml:space="preserve">niska zmienność FHR wraz z </w:t>
            </w:r>
            <w:proofErr w:type="spellStart"/>
            <w:r w:rsidRPr="00916813">
              <w:rPr>
                <w:rFonts w:ascii="Arial" w:eastAsia="Arial" w:hAnsi="Arial" w:cs="Arial"/>
                <w:sz w:val="20"/>
              </w:rPr>
              <w:t>deceleracjami</w:t>
            </w:r>
            <w:proofErr w:type="spellEnd"/>
            <w:r w:rsidRPr="00916813"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091570" w:rsidRPr="00916813" w:rsidRDefault="00091570" w:rsidP="00DF0A18">
            <w:pPr>
              <w:pStyle w:val="Akapitzlist"/>
              <w:numPr>
                <w:ilvl w:val="0"/>
                <w:numId w:val="9"/>
              </w:numPr>
              <w:spacing w:after="48" w:line="259" w:lineRule="auto"/>
              <w:rPr>
                <w:rFonts w:ascii="Arial" w:hAnsi="Arial" w:cs="Arial"/>
                <w:sz w:val="20"/>
              </w:rPr>
            </w:pPr>
            <w:r w:rsidRPr="00916813">
              <w:rPr>
                <w:rFonts w:ascii="Arial" w:eastAsia="Arial" w:hAnsi="Arial" w:cs="Arial"/>
                <w:sz w:val="20"/>
              </w:rPr>
              <w:t xml:space="preserve">wysoka liczba </w:t>
            </w:r>
            <w:proofErr w:type="spellStart"/>
            <w:r w:rsidRPr="00916813">
              <w:rPr>
                <w:rFonts w:ascii="Arial" w:eastAsia="Arial" w:hAnsi="Arial" w:cs="Arial"/>
                <w:sz w:val="20"/>
              </w:rPr>
              <w:t>deceleracji</w:t>
            </w:r>
            <w:proofErr w:type="spellEnd"/>
            <w:r w:rsidRPr="00916813">
              <w:rPr>
                <w:rFonts w:ascii="Arial" w:eastAsia="Arial" w:hAnsi="Arial" w:cs="Arial"/>
                <w:sz w:val="20"/>
              </w:rPr>
              <w:t xml:space="preserve"> i późnych </w:t>
            </w:r>
            <w:proofErr w:type="spellStart"/>
            <w:r w:rsidRPr="00916813">
              <w:rPr>
                <w:rFonts w:ascii="Arial" w:eastAsia="Arial" w:hAnsi="Arial" w:cs="Arial"/>
                <w:sz w:val="20"/>
              </w:rPr>
              <w:t>deceleracji</w:t>
            </w:r>
            <w:proofErr w:type="spellEnd"/>
            <w:r w:rsidRPr="00916813">
              <w:rPr>
                <w:rFonts w:ascii="Arial" w:eastAsia="Arial" w:hAnsi="Arial" w:cs="Arial"/>
                <w:sz w:val="20"/>
              </w:rPr>
              <w:t xml:space="preserve"> - powtarzające się </w:t>
            </w:r>
            <w:proofErr w:type="spellStart"/>
            <w:r w:rsidRPr="00916813">
              <w:rPr>
                <w:rFonts w:ascii="Arial" w:eastAsia="Arial" w:hAnsi="Arial" w:cs="Arial"/>
                <w:sz w:val="20"/>
              </w:rPr>
              <w:t>deceleracje</w:t>
            </w:r>
            <w:proofErr w:type="spellEnd"/>
          </w:p>
          <w:p w:rsidR="00091570" w:rsidRPr="00916813" w:rsidRDefault="00091570" w:rsidP="00DF0A18">
            <w:pPr>
              <w:pStyle w:val="Akapitzlist"/>
              <w:numPr>
                <w:ilvl w:val="0"/>
                <w:numId w:val="9"/>
              </w:numPr>
              <w:spacing w:after="48" w:line="259" w:lineRule="auto"/>
              <w:rPr>
                <w:rFonts w:ascii="Arial" w:hAnsi="Arial" w:cs="Arial"/>
                <w:sz w:val="20"/>
              </w:rPr>
            </w:pPr>
            <w:r w:rsidRPr="00916813">
              <w:rPr>
                <w:rFonts w:ascii="Arial" w:eastAsia="Arial" w:hAnsi="Arial" w:cs="Arial"/>
                <w:sz w:val="20"/>
              </w:rPr>
              <w:t xml:space="preserve">długotrwałe </w:t>
            </w:r>
            <w:proofErr w:type="spellStart"/>
            <w:r w:rsidRPr="00916813">
              <w:rPr>
                <w:rFonts w:ascii="Arial" w:eastAsia="Arial" w:hAnsi="Arial" w:cs="Arial"/>
                <w:sz w:val="20"/>
              </w:rPr>
              <w:t>deceleracje</w:t>
            </w:r>
            <w:proofErr w:type="spellEnd"/>
            <w:r w:rsidRPr="00916813"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091570" w:rsidRPr="00916813" w:rsidRDefault="00091570" w:rsidP="00DF0A18">
            <w:pPr>
              <w:pStyle w:val="Akapitzlist"/>
              <w:numPr>
                <w:ilvl w:val="0"/>
                <w:numId w:val="9"/>
              </w:numPr>
              <w:spacing w:after="48" w:line="259" w:lineRule="auto"/>
              <w:rPr>
                <w:rFonts w:ascii="Arial" w:hAnsi="Arial" w:cs="Arial"/>
                <w:sz w:val="20"/>
              </w:rPr>
            </w:pPr>
            <w:r w:rsidRPr="00916813">
              <w:rPr>
                <w:rFonts w:ascii="Arial" w:eastAsia="Arial" w:hAnsi="Arial" w:cs="Arial"/>
                <w:sz w:val="20"/>
              </w:rPr>
              <w:t xml:space="preserve">brak akceleracji </w:t>
            </w:r>
          </w:p>
          <w:p w:rsidR="00091570" w:rsidRPr="00916813" w:rsidRDefault="00091570" w:rsidP="00DF0A18">
            <w:pPr>
              <w:pStyle w:val="Akapitzlist"/>
              <w:numPr>
                <w:ilvl w:val="0"/>
                <w:numId w:val="9"/>
              </w:numPr>
              <w:spacing w:after="48" w:line="259" w:lineRule="auto"/>
              <w:rPr>
                <w:rFonts w:ascii="Arial" w:hAnsi="Arial" w:cs="Arial"/>
                <w:sz w:val="20"/>
              </w:rPr>
            </w:pPr>
            <w:r w:rsidRPr="00916813">
              <w:rPr>
                <w:rFonts w:ascii="Arial" w:eastAsia="Arial" w:hAnsi="Arial" w:cs="Arial"/>
                <w:sz w:val="20"/>
              </w:rPr>
              <w:t xml:space="preserve">zapis sinusoidalny </w:t>
            </w:r>
          </w:p>
          <w:p w:rsidR="00091570" w:rsidRPr="00916813" w:rsidRDefault="00091570" w:rsidP="00DF0A18">
            <w:pPr>
              <w:pStyle w:val="Akapitzlist"/>
              <w:numPr>
                <w:ilvl w:val="0"/>
                <w:numId w:val="9"/>
              </w:numPr>
              <w:spacing w:after="48" w:line="259" w:lineRule="auto"/>
              <w:rPr>
                <w:rFonts w:ascii="Arial" w:hAnsi="Arial" w:cs="Arial"/>
                <w:sz w:val="20"/>
              </w:rPr>
            </w:pPr>
            <w:r w:rsidRPr="00916813">
              <w:rPr>
                <w:rFonts w:ascii="Arial" w:eastAsia="Arial" w:hAnsi="Arial" w:cs="Arial"/>
                <w:sz w:val="20"/>
              </w:rPr>
              <w:t xml:space="preserve">alarmy niskiego i wysokiego ciśnienia tętniczego matki </w:t>
            </w:r>
          </w:p>
          <w:p w:rsidR="00543366" w:rsidRPr="00916813" w:rsidRDefault="00091570" w:rsidP="00DF0A18">
            <w:pPr>
              <w:pStyle w:val="Akapitzlist"/>
              <w:numPr>
                <w:ilvl w:val="0"/>
                <w:numId w:val="9"/>
              </w:numPr>
              <w:spacing w:after="48" w:line="259" w:lineRule="auto"/>
              <w:rPr>
                <w:rFonts w:ascii="Arial" w:hAnsi="Arial" w:cs="Arial"/>
                <w:sz w:val="20"/>
              </w:rPr>
            </w:pPr>
            <w:r w:rsidRPr="00916813">
              <w:rPr>
                <w:rFonts w:ascii="Arial" w:eastAsia="Arial" w:hAnsi="Arial" w:cs="Arial"/>
                <w:sz w:val="20"/>
              </w:rPr>
              <w:t>alarm braku papieru w rejestratorze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43366" w:rsidRPr="00916813" w:rsidRDefault="00091570" w:rsidP="00116ECA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16813">
              <w:rPr>
                <w:rFonts w:ascii="Arial" w:hAnsi="Arial" w:cs="Arial"/>
              </w:rPr>
              <w:lastRenderedPageBreak/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43366" w:rsidRPr="00916813" w:rsidRDefault="00543366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40B0A" w:rsidRPr="00916813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840B0A" w:rsidRPr="00916813" w:rsidRDefault="00840B0A" w:rsidP="00DF0A18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0A" w:rsidRPr="00916813" w:rsidRDefault="00840B0A" w:rsidP="00AC1868">
            <w:pPr>
              <w:jc w:val="both"/>
              <w:rPr>
                <w:rFonts w:ascii="Arial" w:hAnsi="Arial" w:cs="Arial"/>
              </w:rPr>
            </w:pPr>
            <w:r w:rsidRPr="00916813">
              <w:rPr>
                <w:rFonts w:ascii="Arial" w:eastAsia="Arial" w:hAnsi="Arial" w:cs="Arial"/>
              </w:rPr>
              <w:t xml:space="preserve">Możliwość zmiany progów alarmowych przez wybranych (uprawnionych) użytkowników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40B0A" w:rsidRPr="00916813" w:rsidRDefault="00840B0A" w:rsidP="00840B0A">
            <w:pPr>
              <w:jc w:val="center"/>
              <w:rPr>
                <w:rFonts w:ascii="Arial" w:hAnsi="Arial" w:cs="Arial"/>
              </w:rPr>
            </w:pPr>
            <w:r w:rsidRPr="00916813">
              <w:rPr>
                <w:rFonts w:ascii="Arial" w:hAnsi="Arial" w:cs="Arial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40B0A" w:rsidRPr="00916813" w:rsidRDefault="00840B0A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40B0A" w:rsidRPr="00916813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840B0A" w:rsidRPr="00916813" w:rsidRDefault="00840B0A" w:rsidP="00DF0A18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0A" w:rsidRPr="00916813" w:rsidRDefault="00840B0A" w:rsidP="00AC1868">
            <w:pPr>
              <w:jc w:val="both"/>
              <w:rPr>
                <w:rFonts w:ascii="Arial" w:eastAsia="Arial" w:hAnsi="Arial" w:cs="Arial"/>
              </w:rPr>
            </w:pPr>
            <w:r w:rsidRPr="00916813">
              <w:rPr>
                <w:rFonts w:ascii="Arial" w:eastAsia="Arial" w:hAnsi="Arial" w:cs="Arial"/>
              </w:rPr>
              <w:t>Źródła alarmów działających niezależnie od siebie: FHR1, FHR2, FHR3, aktywność skurczowa macicy, NBP matki, nałożenie zapisów, brak papieru.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40B0A" w:rsidRPr="00916813" w:rsidRDefault="00840B0A" w:rsidP="00840B0A">
            <w:pPr>
              <w:jc w:val="center"/>
              <w:rPr>
                <w:rFonts w:ascii="Arial" w:hAnsi="Arial" w:cs="Arial"/>
              </w:rPr>
            </w:pPr>
            <w:r w:rsidRPr="00916813">
              <w:rPr>
                <w:rFonts w:ascii="Arial" w:hAnsi="Arial" w:cs="Arial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40B0A" w:rsidRPr="00916813" w:rsidRDefault="00840B0A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40B0A" w:rsidRPr="00916813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840B0A" w:rsidRPr="00916813" w:rsidRDefault="00840B0A" w:rsidP="00DF0A18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0A" w:rsidRPr="00916813" w:rsidRDefault="00840B0A" w:rsidP="00091570">
            <w:pPr>
              <w:spacing w:after="17"/>
              <w:rPr>
                <w:rFonts w:ascii="Arial" w:eastAsia="Arial" w:hAnsi="Arial" w:cs="Arial"/>
              </w:rPr>
            </w:pPr>
            <w:r w:rsidRPr="00916813">
              <w:rPr>
                <w:rFonts w:ascii="Arial" w:eastAsia="Arial" w:hAnsi="Arial" w:cs="Arial"/>
              </w:rPr>
              <w:t xml:space="preserve">Generowanie alarmów sygnalizowanych wzrokowo i dźwiękowo o niskim i średnim priorytecie zgodnie z normą IEC/EN 60601-1-8.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40B0A" w:rsidRPr="00916813" w:rsidRDefault="00840B0A" w:rsidP="00840B0A">
            <w:pPr>
              <w:jc w:val="center"/>
              <w:rPr>
                <w:rFonts w:ascii="Arial" w:hAnsi="Arial" w:cs="Arial"/>
              </w:rPr>
            </w:pPr>
            <w:r w:rsidRPr="00916813">
              <w:rPr>
                <w:rFonts w:ascii="Arial" w:hAnsi="Arial" w:cs="Arial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40B0A" w:rsidRPr="00916813" w:rsidRDefault="00840B0A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40B0A" w:rsidRPr="00916813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840B0A" w:rsidRPr="00916813" w:rsidRDefault="00840B0A" w:rsidP="00DF0A18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0A" w:rsidRPr="00916813" w:rsidRDefault="00840B0A" w:rsidP="00AC1868">
            <w:pPr>
              <w:jc w:val="both"/>
              <w:rPr>
                <w:rFonts w:ascii="Arial" w:eastAsia="Arial" w:hAnsi="Arial" w:cs="Arial"/>
              </w:rPr>
            </w:pPr>
            <w:r w:rsidRPr="00916813">
              <w:rPr>
                <w:rFonts w:ascii="Arial" w:eastAsia="Arial" w:hAnsi="Arial" w:cs="Arial"/>
              </w:rPr>
              <w:t xml:space="preserve">Wskaźnikami priorytetów alarmów są: </w:t>
            </w:r>
          </w:p>
          <w:p w:rsidR="00840B0A" w:rsidRPr="00916813" w:rsidRDefault="00840B0A" w:rsidP="00DF0A18">
            <w:pPr>
              <w:pStyle w:val="Akapitzlist"/>
              <w:numPr>
                <w:ilvl w:val="0"/>
                <w:numId w:val="10"/>
              </w:numPr>
              <w:jc w:val="both"/>
              <w:rPr>
                <w:rFonts w:ascii="Arial" w:eastAsia="Arial" w:hAnsi="Arial" w:cs="Arial"/>
                <w:sz w:val="20"/>
              </w:rPr>
            </w:pPr>
            <w:r w:rsidRPr="00916813">
              <w:rPr>
                <w:rFonts w:ascii="Arial" w:eastAsia="Arial" w:hAnsi="Arial" w:cs="Arial"/>
                <w:sz w:val="20"/>
              </w:rPr>
              <w:t xml:space="preserve">komunikaty alarmowe oznaczane *, </w:t>
            </w:r>
          </w:p>
          <w:p w:rsidR="00840B0A" w:rsidRPr="00916813" w:rsidRDefault="00840B0A" w:rsidP="00DF0A18">
            <w:pPr>
              <w:pStyle w:val="Akapitzlist"/>
              <w:numPr>
                <w:ilvl w:val="0"/>
                <w:numId w:val="10"/>
              </w:numPr>
              <w:jc w:val="both"/>
              <w:rPr>
                <w:rFonts w:ascii="Arial" w:eastAsia="Arial" w:hAnsi="Arial" w:cs="Arial"/>
                <w:sz w:val="20"/>
              </w:rPr>
            </w:pPr>
            <w:r w:rsidRPr="00916813">
              <w:rPr>
                <w:rFonts w:ascii="Arial" w:eastAsia="Arial" w:hAnsi="Arial" w:cs="Arial"/>
                <w:sz w:val="20"/>
              </w:rPr>
              <w:t xml:space="preserve">kolory ikon, </w:t>
            </w:r>
          </w:p>
          <w:p w:rsidR="00840B0A" w:rsidRPr="00916813" w:rsidRDefault="00840B0A" w:rsidP="00DF0A18">
            <w:pPr>
              <w:pStyle w:val="Akapitzlist"/>
              <w:numPr>
                <w:ilvl w:val="0"/>
                <w:numId w:val="10"/>
              </w:numPr>
              <w:jc w:val="both"/>
              <w:rPr>
                <w:rFonts w:ascii="Arial" w:eastAsia="Arial" w:hAnsi="Arial" w:cs="Arial"/>
                <w:sz w:val="20"/>
              </w:rPr>
            </w:pPr>
            <w:r w:rsidRPr="00916813">
              <w:rPr>
                <w:rFonts w:ascii="Arial" w:eastAsia="Arial" w:hAnsi="Arial" w:cs="Arial"/>
                <w:sz w:val="20"/>
              </w:rPr>
              <w:t>migające ikony oraz różne dźwięki.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40B0A" w:rsidRPr="00916813" w:rsidRDefault="00840B0A" w:rsidP="00840B0A">
            <w:pPr>
              <w:jc w:val="center"/>
              <w:rPr>
                <w:rFonts w:ascii="Arial" w:hAnsi="Arial" w:cs="Arial"/>
              </w:rPr>
            </w:pPr>
            <w:r w:rsidRPr="00916813">
              <w:rPr>
                <w:rFonts w:ascii="Arial" w:hAnsi="Arial" w:cs="Arial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40B0A" w:rsidRPr="00916813" w:rsidRDefault="00840B0A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40B0A" w:rsidRPr="00916813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840B0A" w:rsidRPr="00916813" w:rsidRDefault="00840B0A" w:rsidP="00DF0A18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0A" w:rsidRPr="00916813" w:rsidRDefault="00840B0A" w:rsidP="00AC1868">
            <w:pPr>
              <w:jc w:val="both"/>
              <w:rPr>
                <w:rFonts w:ascii="Arial" w:eastAsia="Arial" w:hAnsi="Arial" w:cs="Arial"/>
              </w:rPr>
            </w:pPr>
            <w:r w:rsidRPr="00916813">
              <w:rPr>
                <w:rFonts w:ascii="Arial" w:eastAsia="Arial" w:hAnsi="Arial" w:cs="Arial"/>
              </w:rPr>
              <w:t xml:space="preserve">Możliwość konfigurowania alarmów i określania ustawień domyślnych dla poszczególnych łóżek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40B0A" w:rsidRPr="00916813" w:rsidRDefault="00840B0A" w:rsidP="00840B0A">
            <w:pPr>
              <w:jc w:val="center"/>
              <w:rPr>
                <w:rFonts w:ascii="Arial" w:hAnsi="Arial" w:cs="Arial"/>
              </w:rPr>
            </w:pPr>
            <w:r w:rsidRPr="00916813">
              <w:rPr>
                <w:rFonts w:ascii="Arial" w:hAnsi="Arial" w:cs="Arial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40B0A" w:rsidRPr="00916813" w:rsidRDefault="00840B0A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40B0A" w:rsidRPr="00916813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840B0A" w:rsidRPr="00916813" w:rsidRDefault="00840B0A" w:rsidP="00DF0A18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0A" w:rsidRPr="00916813" w:rsidRDefault="00840B0A" w:rsidP="00AC1868">
            <w:pPr>
              <w:rPr>
                <w:rFonts w:ascii="Arial" w:hAnsi="Arial" w:cs="Arial"/>
              </w:rPr>
            </w:pPr>
            <w:r w:rsidRPr="00916813">
              <w:rPr>
                <w:rFonts w:ascii="Arial" w:eastAsia="Arial" w:hAnsi="Arial" w:cs="Arial"/>
              </w:rPr>
              <w:t xml:space="preserve">Możliwość konfigurowania alarmów i określania ustawień domyślnych dla poszczególnych łóżek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40B0A" w:rsidRPr="00916813" w:rsidRDefault="00840B0A" w:rsidP="00840B0A">
            <w:pPr>
              <w:jc w:val="center"/>
              <w:rPr>
                <w:rFonts w:ascii="Arial" w:hAnsi="Arial" w:cs="Arial"/>
              </w:rPr>
            </w:pPr>
            <w:r w:rsidRPr="00916813">
              <w:rPr>
                <w:rFonts w:ascii="Arial" w:hAnsi="Arial" w:cs="Arial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40B0A" w:rsidRPr="00916813" w:rsidRDefault="00840B0A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40B0A" w:rsidRPr="00916813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840B0A" w:rsidRPr="00916813" w:rsidRDefault="00840B0A" w:rsidP="00DF0A18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0A" w:rsidRPr="00916813" w:rsidRDefault="00840B0A" w:rsidP="00AC1868">
            <w:pPr>
              <w:spacing w:after="17"/>
              <w:rPr>
                <w:rFonts w:ascii="Arial" w:eastAsia="Arial" w:hAnsi="Arial" w:cs="Arial"/>
              </w:rPr>
            </w:pPr>
            <w:r w:rsidRPr="00916813">
              <w:rPr>
                <w:rFonts w:ascii="Arial" w:eastAsia="Arial" w:hAnsi="Arial" w:cs="Arial"/>
              </w:rPr>
              <w:t>Zarządzanie i tworzenie dokumentacji noworodka. Dane noworodka obejmujące min:.</w:t>
            </w:r>
          </w:p>
          <w:p w:rsidR="00840B0A" w:rsidRPr="00916813" w:rsidRDefault="00840B0A" w:rsidP="00DF0A18">
            <w:pPr>
              <w:pStyle w:val="Akapitzlist"/>
              <w:numPr>
                <w:ilvl w:val="0"/>
                <w:numId w:val="8"/>
              </w:numPr>
              <w:spacing w:after="17" w:line="259" w:lineRule="auto"/>
              <w:rPr>
                <w:rFonts w:ascii="Arial" w:eastAsia="Arial" w:hAnsi="Arial" w:cs="Arial"/>
                <w:sz w:val="20"/>
              </w:rPr>
            </w:pPr>
            <w:r w:rsidRPr="00916813">
              <w:rPr>
                <w:rFonts w:ascii="Arial" w:eastAsia="Arial" w:hAnsi="Arial" w:cs="Arial"/>
                <w:sz w:val="20"/>
              </w:rPr>
              <w:t>Ogólne dane noworodka – imię i nazwisko matki, płeć, problemy zdrowotne.</w:t>
            </w:r>
          </w:p>
          <w:p w:rsidR="00840B0A" w:rsidRPr="00916813" w:rsidRDefault="00840B0A" w:rsidP="00DF0A18">
            <w:pPr>
              <w:pStyle w:val="Akapitzlist"/>
              <w:numPr>
                <w:ilvl w:val="0"/>
                <w:numId w:val="8"/>
              </w:numPr>
              <w:spacing w:after="17" w:line="259" w:lineRule="auto"/>
              <w:rPr>
                <w:rFonts w:ascii="Arial" w:eastAsia="Arial" w:hAnsi="Arial" w:cs="Arial"/>
                <w:sz w:val="20"/>
              </w:rPr>
            </w:pPr>
            <w:r w:rsidRPr="00916813">
              <w:rPr>
                <w:rFonts w:ascii="Arial" w:eastAsia="Arial" w:hAnsi="Arial" w:cs="Arial"/>
                <w:sz w:val="20"/>
              </w:rPr>
              <w:t>Dodatkowe dane – wiek ciążowy, waga, metoda karmienia</w:t>
            </w:r>
          </w:p>
          <w:p w:rsidR="00840B0A" w:rsidRPr="00916813" w:rsidRDefault="00840B0A" w:rsidP="00DF0A18">
            <w:pPr>
              <w:pStyle w:val="Akapitzlist"/>
              <w:numPr>
                <w:ilvl w:val="0"/>
                <w:numId w:val="8"/>
              </w:numPr>
              <w:spacing w:after="17" w:line="259" w:lineRule="auto"/>
              <w:rPr>
                <w:rFonts w:ascii="Arial" w:eastAsia="Arial" w:hAnsi="Arial" w:cs="Arial"/>
                <w:sz w:val="20"/>
              </w:rPr>
            </w:pPr>
            <w:r w:rsidRPr="00916813">
              <w:rPr>
                <w:rFonts w:ascii="Arial" w:eastAsia="Arial" w:hAnsi="Arial" w:cs="Arial"/>
                <w:sz w:val="20"/>
              </w:rPr>
              <w:t>Dane epizodu – lekarz prowadzący, data i czas przyjęcia</w:t>
            </w:r>
          </w:p>
          <w:p w:rsidR="00840B0A" w:rsidRPr="00916813" w:rsidRDefault="00840B0A" w:rsidP="00AC1868">
            <w:pPr>
              <w:rPr>
                <w:rFonts w:ascii="Arial" w:eastAsia="Arial" w:hAnsi="Arial" w:cs="Arial"/>
              </w:rPr>
            </w:pPr>
            <w:r w:rsidRPr="00916813">
              <w:rPr>
                <w:rFonts w:ascii="Arial" w:eastAsia="Arial" w:hAnsi="Arial" w:cs="Arial"/>
              </w:rPr>
              <w:t>Alarmy o wynikach badań laboratoryjnych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40B0A" w:rsidRPr="00916813" w:rsidRDefault="00840B0A" w:rsidP="00840B0A">
            <w:pPr>
              <w:jc w:val="center"/>
              <w:rPr>
                <w:rFonts w:ascii="Arial" w:hAnsi="Arial" w:cs="Arial"/>
              </w:rPr>
            </w:pPr>
          </w:p>
          <w:p w:rsidR="00840B0A" w:rsidRPr="00916813" w:rsidRDefault="00840B0A" w:rsidP="00840B0A">
            <w:pPr>
              <w:jc w:val="center"/>
              <w:rPr>
                <w:rFonts w:ascii="Arial" w:hAnsi="Arial" w:cs="Arial"/>
              </w:rPr>
            </w:pPr>
          </w:p>
          <w:p w:rsidR="00840B0A" w:rsidRPr="00916813" w:rsidRDefault="00840B0A" w:rsidP="00840B0A">
            <w:pPr>
              <w:jc w:val="center"/>
              <w:rPr>
                <w:rFonts w:ascii="Arial" w:hAnsi="Arial" w:cs="Arial"/>
              </w:rPr>
            </w:pPr>
          </w:p>
          <w:p w:rsidR="00840B0A" w:rsidRPr="00916813" w:rsidRDefault="00840B0A" w:rsidP="00840B0A">
            <w:pPr>
              <w:jc w:val="center"/>
              <w:rPr>
                <w:rFonts w:ascii="Arial" w:hAnsi="Arial" w:cs="Arial"/>
              </w:rPr>
            </w:pPr>
            <w:r w:rsidRPr="00916813">
              <w:rPr>
                <w:rFonts w:ascii="Arial" w:hAnsi="Arial" w:cs="Arial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40B0A" w:rsidRPr="00916813" w:rsidRDefault="00840B0A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40B0A" w:rsidRPr="00916813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840B0A" w:rsidRPr="00916813" w:rsidRDefault="00840B0A" w:rsidP="00DF0A18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5A" w:rsidRDefault="00840B0A" w:rsidP="00AC1868">
            <w:pPr>
              <w:rPr>
                <w:rFonts w:ascii="Arial" w:eastAsia="Arial" w:hAnsi="Arial" w:cs="Arial"/>
              </w:rPr>
            </w:pPr>
            <w:r w:rsidRPr="00916813">
              <w:rPr>
                <w:rFonts w:ascii="Arial" w:eastAsia="Arial" w:hAnsi="Arial" w:cs="Arial"/>
              </w:rPr>
              <w:t xml:space="preserve">Możliwość stosowania notatek noworodka: </w:t>
            </w:r>
          </w:p>
          <w:p w:rsidR="0067755A" w:rsidRPr="0067755A" w:rsidRDefault="00840B0A" w:rsidP="0067755A">
            <w:pPr>
              <w:pStyle w:val="Akapitzlist"/>
              <w:numPr>
                <w:ilvl w:val="0"/>
                <w:numId w:val="16"/>
              </w:numPr>
              <w:rPr>
                <w:rFonts w:ascii="Arial" w:eastAsia="Arial" w:hAnsi="Arial" w:cs="Arial"/>
                <w:sz w:val="20"/>
              </w:rPr>
            </w:pPr>
            <w:r w:rsidRPr="0067755A">
              <w:rPr>
                <w:rFonts w:ascii="Arial" w:eastAsia="Arial" w:hAnsi="Arial" w:cs="Arial"/>
                <w:sz w:val="20"/>
              </w:rPr>
              <w:t xml:space="preserve">funkcje życiowe, </w:t>
            </w:r>
          </w:p>
          <w:p w:rsidR="0067755A" w:rsidRDefault="00840B0A" w:rsidP="0067755A">
            <w:pPr>
              <w:pStyle w:val="Akapitzlist"/>
              <w:numPr>
                <w:ilvl w:val="0"/>
                <w:numId w:val="16"/>
              </w:numPr>
              <w:rPr>
                <w:rFonts w:ascii="Arial" w:eastAsia="Arial" w:hAnsi="Arial" w:cs="Arial"/>
                <w:sz w:val="20"/>
              </w:rPr>
            </w:pPr>
            <w:r w:rsidRPr="0067755A">
              <w:rPr>
                <w:rFonts w:ascii="Arial" w:eastAsia="Arial" w:hAnsi="Arial" w:cs="Arial"/>
                <w:sz w:val="20"/>
              </w:rPr>
              <w:t xml:space="preserve">ocena, </w:t>
            </w:r>
          </w:p>
          <w:p w:rsidR="0067755A" w:rsidRPr="0067755A" w:rsidRDefault="00840B0A" w:rsidP="0067755A">
            <w:pPr>
              <w:pStyle w:val="Akapitzlist"/>
              <w:numPr>
                <w:ilvl w:val="0"/>
                <w:numId w:val="16"/>
              </w:numPr>
              <w:rPr>
                <w:rFonts w:ascii="Arial" w:eastAsia="Arial" w:hAnsi="Arial" w:cs="Arial"/>
                <w:sz w:val="20"/>
              </w:rPr>
            </w:pPr>
            <w:r w:rsidRPr="0067755A">
              <w:rPr>
                <w:rFonts w:ascii="Arial" w:eastAsia="Arial" w:hAnsi="Arial" w:cs="Arial"/>
                <w:sz w:val="20"/>
              </w:rPr>
              <w:t xml:space="preserve">leki, </w:t>
            </w:r>
          </w:p>
          <w:p w:rsidR="0067755A" w:rsidRPr="0067755A" w:rsidRDefault="00840B0A" w:rsidP="0067755A">
            <w:pPr>
              <w:pStyle w:val="Akapitzlist"/>
              <w:numPr>
                <w:ilvl w:val="0"/>
                <w:numId w:val="16"/>
              </w:numPr>
              <w:rPr>
                <w:rFonts w:ascii="Arial" w:eastAsia="Arial" w:hAnsi="Arial" w:cs="Arial"/>
                <w:sz w:val="20"/>
              </w:rPr>
            </w:pPr>
            <w:r w:rsidRPr="0067755A">
              <w:rPr>
                <w:rFonts w:ascii="Arial" w:eastAsia="Arial" w:hAnsi="Arial" w:cs="Arial"/>
                <w:sz w:val="20"/>
              </w:rPr>
              <w:t xml:space="preserve">bilans płynów, </w:t>
            </w:r>
          </w:p>
          <w:p w:rsidR="0067755A" w:rsidRPr="0067755A" w:rsidRDefault="00840B0A" w:rsidP="0067755A">
            <w:pPr>
              <w:pStyle w:val="Akapitzlist"/>
              <w:numPr>
                <w:ilvl w:val="0"/>
                <w:numId w:val="16"/>
              </w:numPr>
              <w:rPr>
                <w:rFonts w:ascii="Arial" w:eastAsia="Arial" w:hAnsi="Arial" w:cs="Arial"/>
                <w:sz w:val="20"/>
              </w:rPr>
            </w:pPr>
            <w:r w:rsidRPr="0067755A">
              <w:rPr>
                <w:rFonts w:ascii="Arial" w:eastAsia="Arial" w:hAnsi="Arial" w:cs="Arial"/>
                <w:sz w:val="20"/>
              </w:rPr>
              <w:t xml:space="preserve">laboratoria, </w:t>
            </w:r>
          </w:p>
          <w:p w:rsidR="0067755A" w:rsidRPr="0067755A" w:rsidRDefault="00840B0A" w:rsidP="0067755A">
            <w:pPr>
              <w:pStyle w:val="Akapitzlist"/>
              <w:numPr>
                <w:ilvl w:val="0"/>
                <w:numId w:val="16"/>
              </w:numPr>
              <w:rPr>
                <w:rFonts w:ascii="Arial" w:eastAsia="Arial" w:hAnsi="Arial" w:cs="Arial"/>
                <w:sz w:val="20"/>
              </w:rPr>
            </w:pPr>
            <w:r w:rsidRPr="0067755A">
              <w:rPr>
                <w:rFonts w:ascii="Arial" w:eastAsia="Arial" w:hAnsi="Arial" w:cs="Arial"/>
                <w:sz w:val="20"/>
              </w:rPr>
              <w:t xml:space="preserve">leczenia, </w:t>
            </w:r>
          </w:p>
          <w:p w:rsidR="00840B0A" w:rsidRPr="0067755A" w:rsidRDefault="00840B0A" w:rsidP="0067755A">
            <w:pPr>
              <w:pStyle w:val="Akapitzlist"/>
              <w:numPr>
                <w:ilvl w:val="0"/>
                <w:numId w:val="16"/>
              </w:numPr>
              <w:rPr>
                <w:rFonts w:ascii="Arial" w:eastAsia="Arial" w:hAnsi="Arial" w:cs="Arial"/>
              </w:rPr>
            </w:pPr>
            <w:r w:rsidRPr="0067755A">
              <w:rPr>
                <w:rFonts w:ascii="Arial" w:eastAsia="Arial" w:hAnsi="Arial" w:cs="Arial"/>
                <w:sz w:val="20"/>
              </w:rPr>
              <w:t>zdarzenia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40B0A" w:rsidRPr="00916813" w:rsidRDefault="00840B0A" w:rsidP="00840B0A">
            <w:pPr>
              <w:jc w:val="center"/>
              <w:rPr>
                <w:rFonts w:ascii="Arial" w:hAnsi="Arial" w:cs="Arial"/>
              </w:rPr>
            </w:pPr>
            <w:r w:rsidRPr="00916813">
              <w:rPr>
                <w:rFonts w:ascii="Arial" w:hAnsi="Arial" w:cs="Arial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40B0A" w:rsidRPr="00916813" w:rsidRDefault="00840B0A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40B0A" w:rsidRPr="00916813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840B0A" w:rsidRPr="00916813" w:rsidRDefault="00840B0A" w:rsidP="00DF0A18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5A" w:rsidRDefault="00840B0A" w:rsidP="00AC1868">
            <w:pPr>
              <w:rPr>
                <w:rFonts w:ascii="Arial" w:eastAsia="Arial" w:hAnsi="Arial" w:cs="Arial"/>
              </w:rPr>
            </w:pPr>
            <w:r w:rsidRPr="00916813">
              <w:rPr>
                <w:rFonts w:ascii="Arial" w:eastAsia="Arial" w:hAnsi="Arial" w:cs="Arial"/>
              </w:rPr>
              <w:t>Możliwości zaawansowanych wydruków:</w:t>
            </w:r>
          </w:p>
          <w:p w:rsidR="0067755A" w:rsidRPr="0067755A" w:rsidRDefault="00840B0A" w:rsidP="0067755A">
            <w:pPr>
              <w:pStyle w:val="Akapitzlist"/>
              <w:numPr>
                <w:ilvl w:val="0"/>
                <w:numId w:val="15"/>
              </w:numPr>
              <w:rPr>
                <w:rFonts w:ascii="Arial" w:eastAsia="Arial" w:hAnsi="Arial" w:cs="Arial"/>
                <w:sz w:val="20"/>
              </w:rPr>
            </w:pPr>
            <w:r w:rsidRPr="0067755A">
              <w:rPr>
                <w:rFonts w:ascii="Arial" w:eastAsia="Arial" w:hAnsi="Arial" w:cs="Arial"/>
                <w:sz w:val="20"/>
              </w:rPr>
              <w:t xml:space="preserve">drukowanie danych pacjentki, </w:t>
            </w:r>
          </w:p>
          <w:p w:rsidR="0067755A" w:rsidRPr="0067755A" w:rsidRDefault="00840B0A" w:rsidP="0067755A">
            <w:pPr>
              <w:pStyle w:val="Akapitzlist"/>
              <w:numPr>
                <w:ilvl w:val="0"/>
                <w:numId w:val="15"/>
              </w:numPr>
              <w:rPr>
                <w:rFonts w:ascii="Arial" w:eastAsia="Arial" w:hAnsi="Arial" w:cs="Arial"/>
                <w:sz w:val="20"/>
              </w:rPr>
            </w:pPr>
            <w:r w:rsidRPr="0067755A">
              <w:rPr>
                <w:rFonts w:ascii="Arial" w:eastAsia="Arial" w:hAnsi="Arial" w:cs="Arial"/>
                <w:sz w:val="20"/>
              </w:rPr>
              <w:t xml:space="preserve">drukowanie rekordu noworodka, </w:t>
            </w:r>
          </w:p>
          <w:p w:rsidR="0067755A" w:rsidRPr="0067755A" w:rsidRDefault="00840B0A" w:rsidP="0067755A">
            <w:pPr>
              <w:pStyle w:val="Akapitzlist"/>
              <w:numPr>
                <w:ilvl w:val="0"/>
                <w:numId w:val="15"/>
              </w:numPr>
              <w:rPr>
                <w:rFonts w:ascii="Arial" w:eastAsia="Arial" w:hAnsi="Arial" w:cs="Arial"/>
                <w:sz w:val="20"/>
              </w:rPr>
            </w:pPr>
            <w:r w:rsidRPr="0067755A">
              <w:rPr>
                <w:rFonts w:ascii="Arial" w:eastAsia="Arial" w:hAnsi="Arial" w:cs="Arial"/>
                <w:sz w:val="20"/>
              </w:rPr>
              <w:t xml:space="preserve">tworzenie mapy wydruków, </w:t>
            </w:r>
          </w:p>
          <w:p w:rsidR="00840B0A" w:rsidRPr="0067755A" w:rsidRDefault="00840B0A" w:rsidP="0067755A">
            <w:pPr>
              <w:pStyle w:val="Akapitzlist"/>
              <w:numPr>
                <w:ilvl w:val="0"/>
                <w:numId w:val="15"/>
              </w:numPr>
              <w:rPr>
                <w:rFonts w:ascii="Arial" w:eastAsia="Arial" w:hAnsi="Arial" w:cs="Arial"/>
              </w:rPr>
            </w:pPr>
            <w:r w:rsidRPr="0067755A">
              <w:rPr>
                <w:rFonts w:ascii="Arial" w:eastAsia="Arial" w:hAnsi="Arial" w:cs="Arial"/>
                <w:sz w:val="20"/>
              </w:rPr>
              <w:t>drukowanie statystyk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40B0A" w:rsidRPr="00916813" w:rsidRDefault="00840B0A" w:rsidP="00840B0A">
            <w:pPr>
              <w:jc w:val="center"/>
              <w:rPr>
                <w:rFonts w:ascii="Arial" w:hAnsi="Arial" w:cs="Arial"/>
              </w:rPr>
            </w:pPr>
            <w:r w:rsidRPr="00916813">
              <w:rPr>
                <w:rFonts w:ascii="Arial" w:hAnsi="Arial" w:cs="Arial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40B0A" w:rsidRPr="00916813" w:rsidRDefault="00840B0A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40B0A" w:rsidRPr="00916813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840B0A" w:rsidRPr="00916813" w:rsidRDefault="00840B0A" w:rsidP="00DF0A18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0A" w:rsidRPr="00916813" w:rsidRDefault="00840B0A" w:rsidP="00AC1868">
            <w:pPr>
              <w:rPr>
                <w:rFonts w:ascii="Arial" w:hAnsi="Arial" w:cs="Arial"/>
              </w:rPr>
            </w:pPr>
            <w:r w:rsidRPr="00916813">
              <w:rPr>
                <w:rFonts w:ascii="Arial" w:eastAsia="Arial" w:hAnsi="Arial" w:cs="Arial"/>
              </w:rPr>
              <w:t>Minimalny czas trwania ciągłego zapisu KTG dla każdego epizodu: 14 dni . Możliwość wydruku całego zamkniętego epizodu z archiwum.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40B0A" w:rsidRPr="00916813" w:rsidRDefault="00840B0A" w:rsidP="00840B0A">
            <w:pPr>
              <w:jc w:val="center"/>
              <w:rPr>
                <w:rFonts w:ascii="Arial" w:hAnsi="Arial" w:cs="Arial"/>
              </w:rPr>
            </w:pPr>
            <w:r w:rsidRPr="00916813">
              <w:rPr>
                <w:rFonts w:ascii="Arial" w:hAnsi="Arial" w:cs="Arial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40B0A" w:rsidRPr="00916813" w:rsidRDefault="00840B0A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091570" w:rsidRPr="00916813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091570" w:rsidRPr="00916813" w:rsidRDefault="00091570" w:rsidP="00DF0A18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70" w:rsidRPr="00916813" w:rsidRDefault="00091570" w:rsidP="00AC1868">
            <w:pPr>
              <w:spacing w:after="12"/>
              <w:rPr>
                <w:rFonts w:ascii="Arial" w:hAnsi="Arial" w:cs="Arial"/>
              </w:rPr>
            </w:pPr>
            <w:r w:rsidRPr="00916813">
              <w:rPr>
                <w:rFonts w:ascii="Arial" w:eastAsia="Arial" w:hAnsi="Arial" w:cs="Arial"/>
              </w:rPr>
              <w:t xml:space="preserve">Możliwość rozbudowy systemu o: </w:t>
            </w:r>
          </w:p>
          <w:p w:rsidR="00091570" w:rsidRPr="00916813" w:rsidRDefault="00091570" w:rsidP="00DF0A18">
            <w:pPr>
              <w:pStyle w:val="Akapitzlist"/>
              <w:numPr>
                <w:ilvl w:val="0"/>
                <w:numId w:val="11"/>
              </w:numPr>
              <w:spacing w:line="259" w:lineRule="auto"/>
              <w:rPr>
                <w:rFonts w:ascii="Arial" w:hAnsi="Arial" w:cs="Arial"/>
                <w:sz w:val="20"/>
              </w:rPr>
            </w:pPr>
            <w:r w:rsidRPr="00916813">
              <w:rPr>
                <w:rFonts w:ascii="Arial" w:eastAsia="Arial" w:hAnsi="Arial" w:cs="Arial"/>
                <w:sz w:val="20"/>
              </w:rPr>
              <w:t xml:space="preserve">dostęp do zapisów przez Internet </w:t>
            </w:r>
          </w:p>
          <w:p w:rsidR="00840B0A" w:rsidRPr="00916813" w:rsidRDefault="00091570" w:rsidP="00DF0A18">
            <w:pPr>
              <w:pStyle w:val="Akapitzlist"/>
              <w:numPr>
                <w:ilvl w:val="0"/>
                <w:numId w:val="11"/>
              </w:numPr>
              <w:spacing w:after="249" w:line="259" w:lineRule="auto"/>
              <w:rPr>
                <w:rFonts w:ascii="Arial" w:hAnsi="Arial" w:cs="Arial"/>
                <w:sz w:val="20"/>
              </w:rPr>
            </w:pPr>
            <w:r w:rsidRPr="00916813">
              <w:rPr>
                <w:rFonts w:ascii="Arial" w:eastAsia="Arial" w:hAnsi="Arial" w:cs="Arial"/>
                <w:sz w:val="20"/>
              </w:rPr>
              <w:t xml:space="preserve">kolejne stanowiska KTG  </w:t>
            </w:r>
          </w:p>
          <w:p w:rsidR="00091570" w:rsidRPr="00916813" w:rsidRDefault="00091570" w:rsidP="00DF0A18">
            <w:pPr>
              <w:pStyle w:val="Akapitzlist"/>
              <w:numPr>
                <w:ilvl w:val="0"/>
                <w:numId w:val="11"/>
              </w:numPr>
              <w:spacing w:after="249" w:line="259" w:lineRule="auto"/>
              <w:rPr>
                <w:rFonts w:ascii="Arial" w:hAnsi="Arial" w:cs="Arial"/>
                <w:sz w:val="20"/>
              </w:rPr>
            </w:pPr>
            <w:r w:rsidRPr="00916813">
              <w:rPr>
                <w:rFonts w:ascii="Arial" w:eastAsia="Arial" w:hAnsi="Arial" w:cs="Arial"/>
                <w:sz w:val="20"/>
              </w:rPr>
              <w:t xml:space="preserve">kolejne stanowiska podglądu i dostępu do zapisów rozszerzenie integracji z systemem </w:t>
            </w:r>
            <w:r w:rsidRPr="00916813">
              <w:rPr>
                <w:rFonts w:ascii="Arial" w:eastAsia="Arial" w:hAnsi="Arial" w:cs="Arial"/>
                <w:sz w:val="20"/>
              </w:rPr>
              <w:lastRenderedPageBreak/>
              <w:t xml:space="preserve">informatycznym szpitala (m.in. o eksport danych i wyników oraz import danych laboratoryjnych)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40B0A" w:rsidRPr="00916813" w:rsidRDefault="00840B0A" w:rsidP="00116ECA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:rsidR="00840B0A" w:rsidRPr="00916813" w:rsidRDefault="00840B0A" w:rsidP="00116ECA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:rsidR="00840B0A" w:rsidRPr="00916813" w:rsidRDefault="00840B0A" w:rsidP="00116ECA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:rsidR="00091570" w:rsidRPr="00916813" w:rsidRDefault="00840B0A" w:rsidP="00116ECA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16813">
              <w:rPr>
                <w:rFonts w:ascii="Arial" w:hAnsi="Arial" w:cs="Arial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91570" w:rsidRPr="00916813" w:rsidRDefault="00091570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BE4A2D" w:rsidRPr="00916813" w:rsidTr="00916813">
        <w:trPr>
          <w:trHeight w:val="53"/>
        </w:trPr>
        <w:tc>
          <w:tcPr>
            <w:tcW w:w="90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 w:themeFill="accent3" w:themeFillTint="66"/>
          </w:tcPr>
          <w:p w:rsidR="00BE4A2D" w:rsidRPr="00916813" w:rsidRDefault="00BE4A2D" w:rsidP="00916813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916813">
              <w:rPr>
                <w:rFonts w:ascii="Arial" w:hAnsi="Arial" w:cs="Arial"/>
                <w:b/>
                <w:bCs/>
              </w:rPr>
              <w:lastRenderedPageBreak/>
              <w:t>WARUNKI GWARANCJI I SERWIS</w:t>
            </w:r>
          </w:p>
        </w:tc>
      </w:tr>
      <w:tr w:rsidR="00F0310E" w:rsidRPr="00916813" w:rsidTr="00C0390D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F0310E" w:rsidRPr="00916813" w:rsidRDefault="00F0310E" w:rsidP="00DF0A18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0E" w:rsidRDefault="00F0310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Czas usunięcia awarii w okresie gwarancji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0310E" w:rsidRPr="003F2815" w:rsidRDefault="00F0310E" w:rsidP="00EA13F4">
            <w:pPr>
              <w:jc w:val="center"/>
              <w:rPr>
                <w:rFonts w:ascii="Arial" w:hAnsi="Arial" w:cs="Arial"/>
              </w:rPr>
            </w:pPr>
            <w:r w:rsidRPr="003F2815">
              <w:rPr>
                <w:rFonts w:ascii="Arial" w:hAnsi="Arial" w:cs="Arial"/>
              </w:rPr>
              <w:t>Maksymalnie 7 dni, podać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0310E" w:rsidRPr="003F2815" w:rsidRDefault="00F0310E" w:rsidP="00EA13F4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0310E" w:rsidRPr="00916813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F0310E" w:rsidRPr="00916813" w:rsidRDefault="00F0310E" w:rsidP="00DF0A18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0E" w:rsidRDefault="00F0310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Czas przystąpienia do naprawy od zgłoszenia awarii w okresie gwarancji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0310E" w:rsidRPr="003F2815" w:rsidRDefault="00F0310E" w:rsidP="00EA13F4">
            <w:pPr>
              <w:jc w:val="center"/>
              <w:rPr>
                <w:rFonts w:ascii="Arial" w:hAnsi="Arial" w:cs="Arial"/>
              </w:rPr>
            </w:pPr>
            <w:r w:rsidRPr="003F2815">
              <w:rPr>
                <w:rFonts w:ascii="Arial" w:hAnsi="Arial" w:cs="Arial"/>
              </w:rPr>
              <w:t>Maksymalnie 24 godziny, podać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0310E" w:rsidRPr="003F2815" w:rsidRDefault="00F0310E" w:rsidP="00EA13F4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0310E" w:rsidRPr="00916813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F0310E" w:rsidRPr="00916813" w:rsidRDefault="00F0310E" w:rsidP="00DF0A18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0E" w:rsidRDefault="00F0310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Warunki gwarancji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0310E" w:rsidRPr="003F2815" w:rsidRDefault="00F0310E" w:rsidP="00EA13F4">
            <w:pPr>
              <w:jc w:val="center"/>
              <w:rPr>
                <w:rFonts w:ascii="Arial" w:hAnsi="Arial" w:cs="Arial"/>
              </w:rPr>
            </w:pPr>
            <w:r w:rsidRPr="003F2815">
              <w:rPr>
                <w:rFonts w:ascii="Arial" w:hAnsi="Arial" w:cs="Arial"/>
              </w:rPr>
              <w:t>Minimum 24 miesiące, podać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0310E" w:rsidRPr="003F2815" w:rsidRDefault="00F0310E" w:rsidP="00EA13F4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:rsidR="0011405D" w:rsidRPr="00916813" w:rsidRDefault="0011405D" w:rsidP="0011405D">
      <w:pPr>
        <w:suppressAutoHyphens/>
        <w:rPr>
          <w:rFonts w:ascii="Arial" w:hAnsi="Arial" w:cs="Arial"/>
          <w:b/>
          <w:i/>
          <w:color w:val="FF0000"/>
          <w:lang w:eastAsia="ar-SA"/>
        </w:rPr>
      </w:pPr>
    </w:p>
    <w:p w:rsidR="00916813" w:rsidRDefault="00916813" w:rsidP="00916813">
      <w:pPr>
        <w:pStyle w:val="NormalnyWeb"/>
        <w:contextualSpacing/>
        <w:rPr>
          <w:rFonts w:ascii="Arial" w:hAnsi="Arial" w:cs="Arial"/>
          <w:color w:val="000000" w:themeColor="text1"/>
          <w:sz w:val="20"/>
          <w:szCs w:val="20"/>
        </w:rPr>
      </w:pPr>
    </w:p>
    <w:p w:rsidR="00916813" w:rsidRDefault="00916813" w:rsidP="00916813">
      <w:pPr>
        <w:pStyle w:val="NormalnyWeb"/>
        <w:contextualSpacing/>
        <w:rPr>
          <w:rFonts w:ascii="Arial" w:hAnsi="Arial" w:cs="Arial"/>
          <w:color w:val="000000" w:themeColor="text1"/>
          <w:sz w:val="20"/>
          <w:szCs w:val="20"/>
        </w:rPr>
      </w:pPr>
    </w:p>
    <w:p w:rsidR="00916813" w:rsidRDefault="00916813" w:rsidP="00916813">
      <w:pPr>
        <w:pStyle w:val="NormalnyWeb"/>
        <w:contextualSpacing/>
        <w:rPr>
          <w:rFonts w:ascii="Arial" w:hAnsi="Arial" w:cs="Arial"/>
          <w:color w:val="000000" w:themeColor="text1"/>
          <w:sz w:val="20"/>
          <w:szCs w:val="20"/>
        </w:rPr>
      </w:pPr>
    </w:p>
    <w:p w:rsidR="00916813" w:rsidRDefault="00916813" w:rsidP="00916813">
      <w:pPr>
        <w:pStyle w:val="NormalnyWeb"/>
        <w:contextualSpacing/>
        <w:rPr>
          <w:rFonts w:ascii="Arial" w:hAnsi="Arial" w:cs="Arial"/>
          <w:color w:val="000000" w:themeColor="text1"/>
          <w:sz w:val="20"/>
          <w:szCs w:val="20"/>
        </w:rPr>
      </w:pPr>
    </w:p>
    <w:p w:rsidR="005A1867" w:rsidRDefault="005A1867" w:rsidP="0061684C">
      <w:pPr>
        <w:pStyle w:val="NormalnyWeb"/>
        <w:spacing w:before="0" w:beforeAutospacing="0" w:after="0" w:afterAutospacing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   …………………….                                                          ……………………………………………………</w:t>
      </w:r>
    </w:p>
    <w:p w:rsidR="005A1867" w:rsidRDefault="005A1867" w:rsidP="0061684C">
      <w:pPr>
        <w:pStyle w:val="NormalnyWeb"/>
        <w:spacing w:before="0" w:beforeAutospacing="0" w:after="0" w:afterAutospacing="0"/>
        <w:jc w:val="center"/>
        <w:rPr>
          <w:rFonts w:ascii="Arial" w:hAnsi="Arial" w:cs="Arial"/>
          <w:color w:val="000000" w:themeColor="text1"/>
          <w:sz w:val="16"/>
          <w:szCs w:val="16"/>
        </w:rPr>
      </w:pPr>
      <w:r>
        <w:rPr>
          <w:rFonts w:ascii="Arial" w:hAnsi="Arial" w:cs="Arial"/>
          <w:color w:val="000000" w:themeColor="text1"/>
          <w:sz w:val="16"/>
          <w:szCs w:val="16"/>
        </w:rPr>
        <w:t>(miejscowość i data)                                                                    (podpis upoważnionego przedstawiciela Wykonawcy)</w:t>
      </w:r>
    </w:p>
    <w:p w:rsidR="0029680D" w:rsidRPr="00FE2500" w:rsidRDefault="0029680D" w:rsidP="0061684C">
      <w:pPr>
        <w:jc w:val="both"/>
        <w:rPr>
          <w:rFonts w:ascii="Calibri Light" w:hAnsi="Calibri Light" w:cs="Calibri Light"/>
          <w:b/>
          <w:bCs/>
          <w:color w:val="FF0000"/>
          <w:sz w:val="22"/>
          <w:szCs w:val="22"/>
        </w:rPr>
      </w:pPr>
    </w:p>
    <w:sectPr w:rsidR="0029680D" w:rsidRPr="00FE2500" w:rsidSect="00FC0693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7169" w:rsidRDefault="00BF7169" w:rsidP="00974178">
      <w:r>
        <w:separator/>
      </w:r>
    </w:p>
  </w:endnote>
  <w:endnote w:type="continuationSeparator" w:id="0">
    <w:p w:rsidR="00BF7169" w:rsidRDefault="00BF7169" w:rsidP="009741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40502020204"/>
    <w:charset w:val="EE"/>
    <w:family w:val="swiss"/>
    <w:pitch w:val="variable"/>
    <w:sig w:usb0="8100AAF7" w:usb1="0000807B" w:usb2="00000008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ulimChe">
    <w:altName w:val="Arial Unicode MS"/>
    <w:charset w:val="81"/>
    <w:family w:val="modern"/>
    <w:pitch w:val="fixed"/>
    <w:sig w:usb0="00000000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7169" w:rsidRDefault="00BF7169" w:rsidP="00974178">
      <w:r>
        <w:separator/>
      </w:r>
    </w:p>
  </w:footnote>
  <w:footnote w:type="continuationSeparator" w:id="0">
    <w:p w:rsidR="00BF7169" w:rsidRDefault="00BF7169" w:rsidP="009741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813" w:rsidRPr="00B53422" w:rsidRDefault="00916813" w:rsidP="00916813">
    <w:pPr>
      <w:pStyle w:val="Nagwek"/>
      <w:jc w:val="right"/>
      <w:rPr>
        <w:rFonts w:ascii="Arial" w:hAnsi="Arial" w:cs="Arial"/>
        <w:b/>
        <w:i/>
        <w:sz w:val="18"/>
        <w:szCs w:val="18"/>
      </w:rPr>
    </w:pPr>
    <w:r w:rsidRPr="00B53422">
      <w:rPr>
        <w:rFonts w:ascii="Arial" w:hAnsi="Arial" w:cs="Arial"/>
        <w:b/>
        <w:i/>
        <w:sz w:val="18"/>
        <w:szCs w:val="18"/>
      </w:rPr>
      <w:t xml:space="preserve">Załącznik nr </w:t>
    </w:r>
    <w:r w:rsidR="0096025D" w:rsidRPr="00B53422">
      <w:rPr>
        <w:rFonts w:ascii="Arial" w:hAnsi="Arial" w:cs="Arial"/>
        <w:b/>
        <w:i/>
        <w:sz w:val="18"/>
        <w:szCs w:val="18"/>
      </w:rPr>
      <w:t xml:space="preserve">2.3 </w:t>
    </w:r>
    <w:r w:rsidRPr="00B53422">
      <w:rPr>
        <w:rFonts w:ascii="Arial" w:hAnsi="Arial" w:cs="Arial"/>
        <w:b/>
        <w:i/>
        <w:sz w:val="18"/>
        <w:szCs w:val="18"/>
      </w:rPr>
      <w:t>do SWZ</w:t>
    </w:r>
  </w:p>
  <w:p w:rsidR="0035482F" w:rsidRPr="00CD0B52" w:rsidRDefault="0035482F" w:rsidP="00974178">
    <w:pPr>
      <w:ind w:hanging="833"/>
      <w:jc w:val="center"/>
      <w:rPr>
        <w:b/>
        <w:noProof/>
        <w:color w:val="8B8178"/>
        <w:sz w:val="18"/>
        <w:szCs w:val="18"/>
      </w:rPr>
    </w:pPr>
    <w:r>
      <w:rPr>
        <w:b/>
        <w:noProof/>
        <w:color w:val="8B8178"/>
        <w:sz w:val="18"/>
        <w:szCs w:val="18"/>
      </w:rPr>
      <w:tab/>
      <w:t xml:space="preserve">                                                     </w:t>
    </w:r>
  </w:p>
  <w:p w:rsidR="0035482F" w:rsidRDefault="0035482F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52779"/>
    <w:multiLevelType w:val="hybridMultilevel"/>
    <w:tmpl w:val="1304D6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B03800"/>
    <w:multiLevelType w:val="hybridMultilevel"/>
    <w:tmpl w:val="1C3A31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5F60B1"/>
    <w:multiLevelType w:val="hybridMultilevel"/>
    <w:tmpl w:val="4900E9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F75ABD"/>
    <w:multiLevelType w:val="hybridMultilevel"/>
    <w:tmpl w:val="7C4020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AC4A93"/>
    <w:multiLevelType w:val="hybridMultilevel"/>
    <w:tmpl w:val="75F0E0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E763F0"/>
    <w:multiLevelType w:val="hybridMultilevel"/>
    <w:tmpl w:val="5BEA8432"/>
    <w:lvl w:ilvl="0" w:tplc="0415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6">
    <w:nsid w:val="2FA21E23"/>
    <w:multiLevelType w:val="hybridMultilevel"/>
    <w:tmpl w:val="DB6C6C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E422CC"/>
    <w:multiLevelType w:val="hybridMultilevel"/>
    <w:tmpl w:val="6AAA60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544020"/>
    <w:multiLevelType w:val="hybridMultilevel"/>
    <w:tmpl w:val="9BC8DD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285F39"/>
    <w:multiLevelType w:val="hybridMultilevel"/>
    <w:tmpl w:val="BBE83D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460CC3"/>
    <w:multiLevelType w:val="hybridMultilevel"/>
    <w:tmpl w:val="8FB6B7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1B657A"/>
    <w:multiLevelType w:val="hybridMultilevel"/>
    <w:tmpl w:val="6F7EB5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D331BF"/>
    <w:multiLevelType w:val="hybridMultilevel"/>
    <w:tmpl w:val="565EC7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0AC1E72"/>
    <w:multiLevelType w:val="hybridMultilevel"/>
    <w:tmpl w:val="42B81F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5B09EE"/>
    <w:multiLevelType w:val="hybridMultilevel"/>
    <w:tmpl w:val="211EEA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E635A7"/>
    <w:multiLevelType w:val="hybridMultilevel"/>
    <w:tmpl w:val="F35EDE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2C0B61"/>
    <w:multiLevelType w:val="hybridMultilevel"/>
    <w:tmpl w:val="9698C3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85E2BBF"/>
    <w:multiLevelType w:val="hybridMultilevel"/>
    <w:tmpl w:val="91283E96"/>
    <w:lvl w:ilvl="0" w:tplc="FFFFFFFF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C6484D"/>
    <w:multiLevelType w:val="hybridMultilevel"/>
    <w:tmpl w:val="FD2C225E"/>
    <w:lvl w:ilvl="0" w:tplc="E16218E2">
      <w:start w:val="1"/>
      <w:numFmt w:val="bullet"/>
      <w:lvlText w:val="-"/>
      <w:lvlJc w:val="left"/>
      <w:pPr>
        <w:ind w:left="1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A901352">
      <w:start w:val="1"/>
      <w:numFmt w:val="bullet"/>
      <w:lvlText w:val="o"/>
      <w:lvlJc w:val="left"/>
      <w:pPr>
        <w:ind w:left="1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442E5A6">
      <w:start w:val="1"/>
      <w:numFmt w:val="bullet"/>
      <w:lvlText w:val="▪"/>
      <w:lvlJc w:val="left"/>
      <w:pPr>
        <w:ind w:left="18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120B590">
      <w:start w:val="1"/>
      <w:numFmt w:val="bullet"/>
      <w:lvlText w:val="•"/>
      <w:lvlJc w:val="left"/>
      <w:pPr>
        <w:ind w:left="25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F16BD62">
      <w:start w:val="1"/>
      <w:numFmt w:val="bullet"/>
      <w:lvlText w:val="o"/>
      <w:lvlJc w:val="left"/>
      <w:pPr>
        <w:ind w:left="33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99A2A36">
      <w:start w:val="1"/>
      <w:numFmt w:val="bullet"/>
      <w:lvlText w:val="▪"/>
      <w:lvlJc w:val="left"/>
      <w:pPr>
        <w:ind w:left="40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F084D0A">
      <w:start w:val="1"/>
      <w:numFmt w:val="bullet"/>
      <w:lvlText w:val="•"/>
      <w:lvlJc w:val="left"/>
      <w:pPr>
        <w:ind w:left="47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5268A22">
      <w:start w:val="1"/>
      <w:numFmt w:val="bullet"/>
      <w:lvlText w:val="o"/>
      <w:lvlJc w:val="left"/>
      <w:pPr>
        <w:ind w:left="54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45A9264">
      <w:start w:val="1"/>
      <w:numFmt w:val="bullet"/>
      <w:lvlText w:val="▪"/>
      <w:lvlJc w:val="left"/>
      <w:pPr>
        <w:ind w:left="6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7BE25C2B"/>
    <w:multiLevelType w:val="hybridMultilevel"/>
    <w:tmpl w:val="71BCA8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6"/>
  </w:num>
  <w:num w:numId="3">
    <w:abstractNumId w:val="5"/>
  </w:num>
  <w:num w:numId="4">
    <w:abstractNumId w:val="8"/>
  </w:num>
  <w:num w:numId="5">
    <w:abstractNumId w:val="0"/>
  </w:num>
  <w:num w:numId="6">
    <w:abstractNumId w:val="13"/>
  </w:num>
  <w:num w:numId="7">
    <w:abstractNumId w:val="18"/>
  </w:num>
  <w:num w:numId="8">
    <w:abstractNumId w:val="4"/>
  </w:num>
  <w:num w:numId="9">
    <w:abstractNumId w:val="7"/>
  </w:num>
  <w:num w:numId="10">
    <w:abstractNumId w:val="15"/>
  </w:num>
  <w:num w:numId="11">
    <w:abstractNumId w:val="1"/>
  </w:num>
  <w:num w:numId="12">
    <w:abstractNumId w:val="3"/>
  </w:num>
  <w:num w:numId="13">
    <w:abstractNumId w:val="19"/>
  </w:num>
  <w:num w:numId="14">
    <w:abstractNumId w:val="9"/>
  </w:num>
  <w:num w:numId="15">
    <w:abstractNumId w:val="12"/>
  </w:num>
  <w:num w:numId="16">
    <w:abstractNumId w:val="2"/>
  </w:num>
  <w:num w:numId="17">
    <w:abstractNumId w:val="10"/>
  </w:num>
  <w:num w:numId="18">
    <w:abstractNumId w:val="11"/>
  </w:num>
  <w:num w:numId="19">
    <w:abstractNumId w:val="16"/>
  </w:num>
  <w:num w:numId="20">
    <w:abstractNumId w:val="14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84289E"/>
    <w:rsid w:val="000007AC"/>
    <w:rsid w:val="000022C8"/>
    <w:rsid w:val="000024B4"/>
    <w:rsid w:val="000054C7"/>
    <w:rsid w:val="000065C9"/>
    <w:rsid w:val="00006DC4"/>
    <w:rsid w:val="00007A66"/>
    <w:rsid w:val="0001251A"/>
    <w:rsid w:val="0001297A"/>
    <w:rsid w:val="00013A52"/>
    <w:rsid w:val="000144E2"/>
    <w:rsid w:val="00014B58"/>
    <w:rsid w:val="00014CAC"/>
    <w:rsid w:val="0001555F"/>
    <w:rsid w:val="0001761C"/>
    <w:rsid w:val="0002011E"/>
    <w:rsid w:val="00021DB7"/>
    <w:rsid w:val="00023D26"/>
    <w:rsid w:val="00026366"/>
    <w:rsid w:val="000321DA"/>
    <w:rsid w:val="0003372B"/>
    <w:rsid w:val="000341A3"/>
    <w:rsid w:val="0003780A"/>
    <w:rsid w:val="00037E8F"/>
    <w:rsid w:val="000412CB"/>
    <w:rsid w:val="00044191"/>
    <w:rsid w:val="00044409"/>
    <w:rsid w:val="00044CA3"/>
    <w:rsid w:val="00045895"/>
    <w:rsid w:val="00046DAE"/>
    <w:rsid w:val="00047B2D"/>
    <w:rsid w:val="0005121A"/>
    <w:rsid w:val="00051BFA"/>
    <w:rsid w:val="0005452F"/>
    <w:rsid w:val="00054AF6"/>
    <w:rsid w:val="00055A95"/>
    <w:rsid w:val="00056392"/>
    <w:rsid w:val="00060B7E"/>
    <w:rsid w:val="00061160"/>
    <w:rsid w:val="000645C8"/>
    <w:rsid w:val="00064AB9"/>
    <w:rsid w:val="00065C9E"/>
    <w:rsid w:val="0007012A"/>
    <w:rsid w:val="0007037D"/>
    <w:rsid w:val="00070E6D"/>
    <w:rsid w:val="00072249"/>
    <w:rsid w:val="00072585"/>
    <w:rsid w:val="00072A26"/>
    <w:rsid w:val="00072DD8"/>
    <w:rsid w:val="0007332F"/>
    <w:rsid w:val="00075A97"/>
    <w:rsid w:val="00077610"/>
    <w:rsid w:val="00081795"/>
    <w:rsid w:val="00081939"/>
    <w:rsid w:val="0008224F"/>
    <w:rsid w:val="00083425"/>
    <w:rsid w:val="00084E2F"/>
    <w:rsid w:val="00087EB6"/>
    <w:rsid w:val="00091570"/>
    <w:rsid w:val="00091880"/>
    <w:rsid w:val="00092ABC"/>
    <w:rsid w:val="000935B8"/>
    <w:rsid w:val="0009448E"/>
    <w:rsid w:val="0009506F"/>
    <w:rsid w:val="00095F77"/>
    <w:rsid w:val="000964A0"/>
    <w:rsid w:val="000966A6"/>
    <w:rsid w:val="000A0005"/>
    <w:rsid w:val="000A02D4"/>
    <w:rsid w:val="000A04CF"/>
    <w:rsid w:val="000A4B18"/>
    <w:rsid w:val="000A6533"/>
    <w:rsid w:val="000A673C"/>
    <w:rsid w:val="000B02A1"/>
    <w:rsid w:val="000B0495"/>
    <w:rsid w:val="000B0F5C"/>
    <w:rsid w:val="000B100D"/>
    <w:rsid w:val="000B2505"/>
    <w:rsid w:val="000B2CA2"/>
    <w:rsid w:val="000B319F"/>
    <w:rsid w:val="000B367B"/>
    <w:rsid w:val="000B3BF7"/>
    <w:rsid w:val="000B3C31"/>
    <w:rsid w:val="000B3E26"/>
    <w:rsid w:val="000B4089"/>
    <w:rsid w:val="000B6AF3"/>
    <w:rsid w:val="000B6B70"/>
    <w:rsid w:val="000C1CB4"/>
    <w:rsid w:val="000C2DA6"/>
    <w:rsid w:val="000C6334"/>
    <w:rsid w:val="000C65C9"/>
    <w:rsid w:val="000D158E"/>
    <w:rsid w:val="000D4504"/>
    <w:rsid w:val="000D6CB6"/>
    <w:rsid w:val="000D6D64"/>
    <w:rsid w:val="000E2352"/>
    <w:rsid w:val="000E2A05"/>
    <w:rsid w:val="000E33C3"/>
    <w:rsid w:val="000E3401"/>
    <w:rsid w:val="000E47F3"/>
    <w:rsid w:val="000E7644"/>
    <w:rsid w:val="000F0867"/>
    <w:rsid w:val="000F2AB4"/>
    <w:rsid w:val="000F53D3"/>
    <w:rsid w:val="001025F2"/>
    <w:rsid w:val="00102766"/>
    <w:rsid w:val="0010362A"/>
    <w:rsid w:val="00105A6D"/>
    <w:rsid w:val="00111180"/>
    <w:rsid w:val="00111EEB"/>
    <w:rsid w:val="0011405D"/>
    <w:rsid w:val="00116ECA"/>
    <w:rsid w:val="00121649"/>
    <w:rsid w:val="00122A1B"/>
    <w:rsid w:val="00122E1A"/>
    <w:rsid w:val="001232DF"/>
    <w:rsid w:val="00123C5B"/>
    <w:rsid w:val="0012620E"/>
    <w:rsid w:val="0012727A"/>
    <w:rsid w:val="00127F7C"/>
    <w:rsid w:val="00130276"/>
    <w:rsid w:val="0013124C"/>
    <w:rsid w:val="00133DC5"/>
    <w:rsid w:val="00135B70"/>
    <w:rsid w:val="0013714F"/>
    <w:rsid w:val="00140919"/>
    <w:rsid w:val="001412D6"/>
    <w:rsid w:val="001428C8"/>
    <w:rsid w:val="00142A2F"/>
    <w:rsid w:val="00143607"/>
    <w:rsid w:val="00145667"/>
    <w:rsid w:val="00147238"/>
    <w:rsid w:val="00151164"/>
    <w:rsid w:val="00151C06"/>
    <w:rsid w:val="0015708A"/>
    <w:rsid w:val="00157749"/>
    <w:rsid w:val="001611A1"/>
    <w:rsid w:val="00161BBE"/>
    <w:rsid w:val="00163CDF"/>
    <w:rsid w:val="00164B73"/>
    <w:rsid w:val="00165680"/>
    <w:rsid w:val="00170D5C"/>
    <w:rsid w:val="00171729"/>
    <w:rsid w:val="00173170"/>
    <w:rsid w:val="00173329"/>
    <w:rsid w:val="00174033"/>
    <w:rsid w:val="0017541C"/>
    <w:rsid w:val="00177DA8"/>
    <w:rsid w:val="00177FF9"/>
    <w:rsid w:val="00180920"/>
    <w:rsid w:val="00180E10"/>
    <w:rsid w:val="001814CF"/>
    <w:rsid w:val="001822F2"/>
    <w:rsid w:val="00184670"/>
    <w:rsid w:val="00184A93"/>
    <w:rsid w:val="00187F6B"/>
    <w:rsid w:val="0019087B"/>
    <w:rsid w:val="00190C42"/>
    <w:rsid w:val="00192AB9"/>
    <w:rsid w:val="001939B0"/>
    <w:rsid w:val="0019403A"/>
    <w:rsid w:val="00194121"/>
    <w:rsid w:val="00194E98"/>
    <w:rsid w:val="001A0903"/>
    <w:rsid w:val="001A195F"/>
    <w:rsid w:val="001A20F0"/>
    <w:rsid w:val="001A5502"/>
    <w:rsid w:val="001A5CC4"/>
    <w:rsid w:val="001A5CF5"/>
    <w:rsid w:val="001A6114"/>
    <w:rsid w:val="001A78FF"/>
    <w:rsid w:val="001A79BB"/>
    <w:rsid w:val="001A7DF3"/>
    <w:rsid w:val="001B006C"/>
    <w:rsid w:val="001B0D36"/>
    <w:rsid w:val="001B1492"/>
    <w:rsid w:val="001B258F"/>
    <w:rsid w:val="001B3443"/>
    <w:rsid w:val="001B357E"/>
    <w:rsid w:val="001B3F2D"/>
    <w:rsid w:val="001B6B9F"/>
    <w:rsid w:val="001C0660"/>
    <w:rsid w:val="001C577D"/>
    <w:rsid w:val="001D03B5"/>
    <w:rsid w:val="001D22A4"/>
    <w:rsid w:val="001D2ED6"/>
    <w:rsid w:val="001D3916"/>
    <w:rsid w:val="001D7712"/>
    <w:rsid w:val="001D7C3F"/>
    <w:rsid w:val="001E1031"/>
    <w:rsid w:val="001E174E"/>
    <w:rsid w:val="001E2D44"/>
    <w:rsid w:val="001E37EC"/>
    <w:rsid w:val="001E3E02"/>
    <w:rsid w:val="001E46D7"/>
    <w:rsid w:val="001E49BF"/>
    <w:rsid w:val="001E5C76"/>
    <w:rsid w:val="001E6055"/>
    <w:rsid w:val="001E60C5"/>
    <w:rsid w:val="001E616A"/>
    <w:rsid w:val="001E6D51"/>
    <w:rsid w:val="001F06B0"/>
    <w:rsid w:val="001F4799"/>
    <w:rsid w:val="001F5DC8"/>
    <w:rsid w:val="001F6018"/>
    <w:rsid w:val="00207E2D"/>
    <w:rsid w:val="0021065A"/>
    <w:rsid w:val="002120B2"/>
    <w:rsid w:val="00212280"/>
    <w:rsid w:val="002125DB"/>
    <w:rsid w:val="00212862"/>
    <w:rsid w:val="00214257"/>
    <w:rsid w:val="00215193"/>
    <w:rsid w:val="0022469A"/>
    <w:rsid w:val="00224C28"/>
    <w:rsid w:val="002256AD"/>
    <w:rsid w:val="00227117"/>
    <w:rsid w:val="00231441"/>
    <w:rsid w:val="00234A08"/>
    <w:rsid w:val="002419AD"/>
    <w:rsid w:val="00243A40"/>
    <w:rsid w:val="00243B9D"/>
    <w:rsid w:val="00243F8B"/>
    <w:rsid w:val="00247B7A"/>
    <w:rsid w:val="00255F63"/>
    <w:rsid w:val="00256034"/>
    <w:rsid w:val="00256E9D"/>
    <w:rsid w:val="0025713D"/>
    <w:rsid w:val="002615AF"/>
    <w:rsid w:val="00261E2F"/>
    <w:rsid w:val="002628A8"/>
    <w:rsid w:val="00263DCA"/>
    <w:rsid w:val="00264D95"/>
    <w:rsid w:val="002654B3"/>
    <w:rsid w:val="0027477B"/>
    <w:rsid w:val="002764A3"/>
    <w:rsid w:val="002768BF"/>
    <w:rsid w:val="002777C1"/>
    <w:rsid w:val="00280E04"/>
    <w:rsid w:val="002832E0"/>
    <w:rsid w:val="00284D96"/>
    <w:rsid w:val="00286C37"/>
    <w:rsid w:val="002907E2"/>
    <w:rsid w:val="00291AFE"/>
    <w:rsid w:val="00292DE4"/>
    <w:rsid w:val="0029374E"/>
    <w:rsid w:val="0029423B"/>
    <w:rsid w:val="00294555"/>
    <w:rsid w:val="0029680D"/>
    <w:rsid w:val="002A064F"/>
    <w:rsid w:val="002A3A70"/>
    <w:rsid w:val="002A3C65"/>
    <w:rsid w:val="002A5121"/>
    <w:rsid w:val="002A766D"/>
    <w:rsid w:val="002B0454"/>
    <w:rsid w:val="002B1A53"/>
    <w:rsid w:val="002B2CAE"/>
    <w:rsid w:val="002B2E57"/>
    <w:rsid w:val="002C0678"/>
    <w:rsid w:val="002C1AAA"/>
    <w:rsid w:val="002C21DE"/>
    <w:rsid w:val="002C28CB"/>
    <w:rsid w:val="002C332D"/>
    <w:rsid w:val="002C38E6"/>
    <w:rsid w:val="002C4335"/>
    <w:rsid w:val="002C4D19"/>
    <w:rsid w:val="002C5EF3"/>
    <w:rsid w:val="002C64F0"/>
    <w:rsid w:val="002C7FC7"/>
    <w:rsid w:val="002D0499"/>
    <w:rsid w:val="002D1F74"/>
    <w:rsid w:val="002D2B38"/>
    <w:rsid w:val="002D4554"/>
    <w:rsid w:val="002D4A57"/>
    <w:rsid w:val="002D4E71"/>
    <w:rsid w:val="002D581F"/>
    <w:rsid w:val="002D722F"/>
    <w:rsid w:val="002E2170"/>
    <w:rsid w:val="002E4EED"/>
    <w:rsid w:val="002E5C35"/>
    <w:rsid w:val="002E7B61"/>
    <w:rsid w:val="002F594E"/>
    <w:rsid w:val="002F6323"/>
    <w:rsid w:val="002F7759"/>
    <w:rsid w:val="0030263A"/>
    <w:rsid w:val="0030601C"/>
    <w:rsid w:val="0030615D"/>
    <w:rsid w:val="00306CD5"/>
    <w:rsid w:val="00310BDD"/>
    <w:rsid w:val="00311B3E"/>
    <w:rsid w:val="00312944"/>
    <w:rsid w:val="00314F3E"/>
    <w:rsid w:val="00315CB4"/>
    <w:rsid w:val="00315F32"/>
    <w:rsid w:val="003174F1"/>
    <w:rsid w:val="0031767B"/>
    <w:rsid w:val="00317EB4"/>
    <w:rsid w:val="003203D4"/>
    <w:rsid w:val="003251FF"/>
    <w:rsid w:val="0032618A"/>
    <w:rsid w:val="00327A5A"/>
    <w:rsid w:val="003310B4"/>
    <w:rsid w:val="00331F31"/>
    <w:rsid w:val="00332FED"/>
    <w:rsid w:val="003335DF"/>
    <w:rsid w:val="00335A5E"/>
    <w:rsid w:val="003370D5"/>
    <w:rsid w:val="0034152B"/>
    <w:rsid w:val="00343D0B"/>
    <w:rsid w:val="003454C9"/>
    <w:rsid w:val="003477DD"/>
    <w:rsid w:val="00347FAC"/>
    <w:rsid w:val="00347FDD"/>
    <w:rsid w:val="00350EAB"/>
    <w:rsid w:val="003520B4"/>
    <w:rsid w:val="0035210B"/>
    <w:rsid w:val="003522DC"/>
    <w:rsid w:val="0035482F"/>
    <w:rsid w:val="003553F0"/>
    <w:rsid w:val="00355510"/>
    <w:rsid w:val="003617A0"/>
    <w:rsid w:val="00363847"/>
    <w:rsid w:val="00366C9D"/>
    <w:rsid w:val="00372796"/>
    <w:rsid w:val="0037317D"/>
    <w:rsid w:val="003767D5"/>
    <w:rsid w:val="00380A23"/>
    <w:rsid w:val="00382633"/>
    <w:rsid w:val="00384F17"/>
    <w:rsid w:val="00391B2F"/>
    <w:rsid w:val="00396374"/>
    <w:rsid w:val="00397B7E"/>
    <w:rsid w:val="003A32DE"/>
    <w:rsid w:val="003A461F"/>
    <w:rsid w:val="003A483E"/>
    <w:rsid w:val="003A4A28"/>
    <w:rsid w:val="003A4FDE"/>
    <w:rsid w:val="003A5B98"/>
    <w:rsid w:val="003A5E7A"/>
    <w:rsid w:val="003B1735"/>
    <w:rsid w:val="003B3442"/>
    <w:rsid w:val="003B53F1"/>
    <w:rsid w:val="003B78C0"/>
    <w:rsid w:val="003C1021"/>
    <w:rsid w:val="003C355A"/>
    <w:rsid w:val="003C4BBE"/>
    <w:rsid w:val="003C5FBF"/>
    <w:rsid w:val="003C70BF"/>
    <w:rsid w:val="003D0B81"/>
    <w:rsid w:val="003D0BA9"/>
    <w:rsid w:val="003D21ED"/>
    <w:rsid w:val="003D242B"/>
    <w:rsid w:val="003D28E4"/>
    <w:rsid w:val="003D36AC"/>
    <w:rsid w:val="003D38F9"/>
    <w:rsid w:val="003D4588"/>
    <w:rsid w:val="003E3357"/>
    <w:rsid w:val="003E5501"/>
    <w:rsid w:val="003E6319"/>
    <w:rsid w:val="003E6ACA"/>
    <w:rsid w:val="003F0BDB"/>
    <w:rsid w:val="003F1554"/>
    <w:rsid w:val="003F335D"/>
    <w:rsid w:val="003F3CA1"/>
    <w:rsid w:val="003F6A75"/>
    <w:rsid w:val="004010C1"/>
    <w:rsid w:val="00401616"/>
    <w:rsid w:val="00402F75"/>
    <w:rsid w:val="00402F89"/>
    <w:rsid w:val="0040308E"/>
    <w:rsid w:val="0040379D"/>
    <w:rsid w:val="00404204"/>
    <w:rsid w:val="00405774"/>
    <w:rsid w:val="004117D2"/>
    <w:rsid w:val="004141C7"/>
    <w:rsid w:val="004144B8"/>
    <w:rsid w:val="00415589"/>
    <w:rsid w:val="00416FE2"/>
    <w:rsid w:val="004204E4"/>
    <w:rsid w:val="00420868"/>
    <w:rsid w:val="00421258"/>
    <w:rsid w:val="00424BD3"/>
    <w:rsid w:val="00424D38"/>
    <w:rsid w:val="00426540"/>
    <w:rsid w:val="0043239C"/>
    <w:rsid w:val="00433886"/>
    <w:rsid w:val="004339FB"/>
    <w:rsid w:val="00434AB6"/>
    <w:rsid w:val="00434EF8"/>
    <w:rsid w:val="0043549D"/>
    <w:rsid w:val="0043583E"/>
    <w:rsid w:val="004362EC"/>
    <w:rsid w:val="00436E03"/>
    <w:rsid w:val="004375B4"/>
    <w:rsid w:val="0044035E"/>
    <w:rsid w:val="0044078D"/>
    <w:rsid w:val="00440E85"/>
    <w:rsid w:val="004423E4"/>
    <w:rsid w:val="004429D1"/>
    <w:rsid w:val="00443E9A"/>
    <w:rsid w:val="0044528D"/>
    <w:rsid w:val="00445A10"/>
    <w:rsid w:val="00445DE1"/>
    <w:rsid w:val="00446149"/>
    <w:rsid w:val="0044706A"/>
    <w:rsid w:val="004535C5"/>
    <w:rsid w:val="00455E6E"/>
    <w:rsid w:val="00455F0E"/>
    <w:rsid w:val="004570FD"/>
    <w:rsid w:val="00457A60"/>
    <w:rsid w:val="004611F5"/>
    <w:rsid w:val="00464BEE"/>
    <w:rsid w:val="00464D0F"/>
    <w:rsid w:val="004657FF"/>
    <w:rsid w:val="00465A78"/>
    <w:rsid w:val="004670BC"/>
    <w:rsid w:val="0046739B"/>
    <w:rsid w:val="00470669"/>
    <w:rsid w:val="0047533E"/>
    <w:rsid w:val="00475B7D"/>
    <w:rsid w:val="00475F6F"/>
    <w:rsid w:val="00482C8A"/>
    <w:rsid w:val="00484501"/>
    <w:rsid w:val="0048572B"/>
    <w:rsid w:val="00486C52"/>
    <w:rsid w:val="00486E77"/>
    <w:rsid w:val="00487516"/>
    <w:rsid w:val="00487F13"/>
    <w:rsid w:val="0049010D"/>
    <w:rsid w:val="00490133"/>
    <w:rsid w:val="004938D2"/>
    <w:rsid w:val="004A3FD0"/>
    <w:rsid w:val="004A46CE"/>
    <w:rsid w:val="004A757B"/>
    <w:rsid w:val="004B02F2"/>
    <w:rsid w:val="004B071C"/>
    <w:rsid w:val="004B13A1"/>
    <w:rsid w:val="004B1626"/>
    <w:rsid w:val="004B2F1D"/>
    <w:rsid w:val="004B38EA"/>
    <w:rsid w:val="004B3CDB"/>
    <w:rsid w:val="004B44C8"/>
    <w:rsid w:val="004B6A6B"/>
    <w:rsid w:val="004B6B47"/>
    <w:rsid w:val="004C1468"/>
    <w:rsid w:val="004C222F"/>
    <w:rsid w:val="004C260F"/>
    <w:rsid w:val="004C2FE1"/>
    <w:rsid w:val="004C5923"/>
    <w:rsid w:val="004C79B3"/>
    <w:rsid w:val="004D37D1"/>
    <w:rsid w:val="004D3D59"/>
    <w:rsid w:val="004D43B7"/>
    <w:rsid w:val="004D43DF"/>
    <w:rsid w:val="004D5B27"/>
    <w:rsid w:val="004D5D6E"/>
    <w:rsid w:val="004D7909"/>
    <w:rsid w:val="004D7F21"/>
    <w:rsid w:val="004E2818"/>
    <w:rsid w:val="004E37ED"/>
    <w:rsid w:val="004E4A4C"/>
    <w:rsid w:val="004E5C34"/>
    <w:rsid w:val="004E5D0F"/>
    <w:rsid w:val="004E7752"/>
    <w:rsid w:val="004F0392"/>
    <w:rsid w:val="004F10D5"/>
    <w:rsid w:val="004F1A53"/>
    <w:rsid w:val="004F2094"/>
    <w:rsid w:val="004F5EB0"/>
    <w:rsid w:val="004F6BA3"/>
    <w:rsid w:val="00502A8D"/>
    <w:rsid w:val="005035B8"/>
    <w:rsid w:val="00512F1C"/>
    <w:rsid w:val="00513514"/>
    <w:rsid w:val="00513588"/>
    <w:rsid w:val="00520AD6"/>
    <w:rsid w:val="005218D5"/>
    <w:rsid w:val="005220C1"/>
    <w:rsid w:val="005226A2"/>
    <w:rsid w:val="00523911"/>
    <w:rsid w:val="00524222"/>
    <w:rsid w:val="0052454C"/>
    <w:rsid w:val="00524C29"/>
    <w:rsid w:val="00525F6A"/>
    <w:rsid w:val="005277EA"/>
    <w:rsid w:val="00532983"/>
    <w:rsid w:val="00533BB8"/>
    <w:rsid w:val="005346E1"/>
    <w:rsid w:val="0053488F"/>
    <w:rsid w:val="00535759"/>
    <w:rsid w:val="00536A6F"/>
    <w:rsid w:val="00537220"/>
    <w:rsid w:val="00537597"/>
    <w:rsid w:val="00537D69"/>
    <w:rsid w:val="00540268"/>
    <w:rsid w:val="005426F3"/>
    <w:rsid w:val="00543366"/>
    <w:rsid w:val="00544541"/>
    <w:rsid w:val="0054500E"/>
    <w:rsid w:val="00545065"/>
    <w:rsid w:val="00546998"/>
    <w:rsid w:val="00554AB3"/>
    <w:rsid w:val="005550C8"/>
    <w:rsid w:val="005556C3"/>
    <w:rsid w:val="0055669D"/>
    <w:rsid w:val="005579EB"/>
    <w:rsid w:val="005628BD"/>
    <w:rsid w:val="00563CFF"/>
    <w:rsid w:val="00564693"/>
    <w:rsid w:val="00565133"/>
    <w:rsid w:val="00566280"/>
    <w:rsid w:val="00566897"/>
    <w:rsid w:val="0056799B"/>
    <w:rsid w:val="0057149A"/>
    <w:rsid w:val="00576195"/>
    <w:rsid w:val="005761FA"/>
    <w:rsid w:val="00576F8F"/>
    <w:rsid w:val="005801F5"/>
    <w:rsid w:val="00581A58"/>
    <w:rsid w:val="00583C6B"/>
    <w:rsid w:val="005873C3"/>
    <w:rsid w:val="0059465E"/>
    <w:rsid w:val="00594D85"/>
    <w:rsid w:val="0059682B"/>
    <w:rsid w:val="00596AF3"/>
    <w:rsid w:val="0059764E"/>
    <w:rsid w:val="005A1867"/>
    <w:rsid w:val="005A3AEF"/>
    <w:rsid w:val="005A3AF0"/>
    <w:rsid w:val="005A4F88"/>
    <w:rsid w:val="005A677E"/>
    <w:rsid w:val="005A6A3C"/>
    <w:rsid w:val="005A7DA4"/>
    <w:rsid w:val="005B077F"/>
    <w:rsid w:val="005B2FBE"/>
    <w:rsid w:val="005B4998"/>
    <w:rsid w:val="005B58E5"/>
    <w:rsid w:val="005C21E6"/>
    <w:rsid w:val="005C2A3C"/>
    <w:rsid w:val="005C37DC"/>
    <w:rsid w:val="005C3EC9"/>
    <w:rsid w:val="005C5671"/>
    <w:rsid w:val="005C58F2"/>
    <w:rsid w:val="005C692A"/>
    <w:rsid w:val="005D7DD5"/>
    <w:rsid w:val="005E0799"/>
    <w:rsid w:val="005E2865"/>
    <w:rsid w:val="005E4304"/>
    <w:rsid w:val="005E5255"/>
    <w:rsid w:val="005E669F"/>
    <w:rsid w:val="005F0025"/>
    <w:rsid w:val="005F0A86"/>
    <w:rsid w:val="005F0C80"/>
    <w:rsid w:val="005F2FBD"/>
    <w:rsid w:val="005F39E3"/>
    <w:rsid w:val="005F413A"/>
    <w:rsid w:val="005F4CD7"/>
    <w:rsid w:val="005F6137"/>
    <w:rsid w:val="005F67E3"/>
    <w:rsid w:val="00601AF4"/>
    <w:rsid w:val="00602179"/>
    <w:rsid w:val="00602AD7"/>
    <w:rsid w:val="00604304"/>
    <w:rsid w:val="006049C5"/>
    <w:rsid w:val="00606311"/>
    <w:rsid w:val="00607AEF"/>
    <w:rsid w:val="00607CA9"/>
    <w:rsid w:val="006100EC"/>
    <w:rsid w:val="0061126F"/>
    <w:rsid w:val="00612679"/>
    <w:rsid w:val="0061309F"/>
    <w:rsid w:val="006144FC"/>
    <w:rsid w:val="0061684C"/>
    <w:rsid w:val="00616E5E"/>
    <w:rsid w:val="00617EEA"/>
    <w:rsid w:val="006207E1"/>
    <w:rsid w:val="006215AF"/>
    <w:rsid w:val="00624C79"/>
    <w:rsid w:val="00627C77"/>
    <w:rsid w:val="00627F54"/>
    <w:rsid w:val="0063021F"/>
    <w:rsid w:val="0063063C"/>
    <w:rsid w:val="00632D0E"/>
    <w:rsid w:val="00633074"/>
    <w:rsid w:val="006372C6"/>
    <w:rsid w:val="00640EA5"/>
    <w:rsid w:val="00640F54"/>
    <w:rsid w:val="00641072"/>
    <w:rsid w:val="0064199D"/>
    <w:rsid w:val="006426D9"/>
    <w:rsid w:val="00643C67"/>
    <w:rsid w:val="0064467B"/>
    <w:rsid w:val="00646EE2"/>
    <w:rsid w:val="0065030C"/>
    <w:rsid w:val="00650EB4"/>
    <w:rsid w:val="0065153A"/>
    <w:rsid w:val="006542CB"/>
    <w:rsid w:val="006602CE"/>
    <w:rsid w:val="0066192B"/>
    <w:rsid w:val="00663EA0"/>
    <w:rsid w:val="00664ED1"/>
    <w:rsid w:val="00665412"/>
    <w:rsid w:val="00666887"/>
    <w:rsid w:val="00666B8F"/>
    <w:rsid w:val="00672637"/>
    <w:rsid w:val="0067386A"/>
    <w:rsid w:val="0067755A"/>
    <w:rsid w:val="0067780D"/>
    <w:rsid w:val="00677EB4"/>
    <w:rsid w:val="00682508"/>
    <w:rsid w:val="0068272E"/>
    <w:rsid w:val="00684F47"/>
    <w:rsid w:val="006876D1"/>
    <w:rsid w:val="00687E83"/>
    <w:rsid w:val="006913FD"/>
    <w:rsid w:val="00691A1A"/>
    <w:rsid w:val="00691AAF"/>
    <w:rsid w:val="0069271D"/>
    <w:rsid w:val="00693370"/>
    <w:rsid w:val="00694275"/>
    <w:rsid w:val="006945BF"/>
    <w:rsid w:val="006945DE"/>
    <w:rsid w:val="006A0AE8"/>
    <w:rsid w:val="006A1CE5"/>
    <w:rsid w:val="006A6A60"/>
    <w:rsid w:val="006A7921"/>
    <w:rsid w:val="006A7B63"/>
    <w:rsid w:val="006B2D19"/>
    <w:rsid w:val="006B5312"/>
    <w:rsid w:val="006B5C78"/>
    <w:rsid w:val="006C0254"/>
    <w:rsid w:val="006C28B5"/>
    <w:rsid w:val="006C48D4"/>
    <w:rsid w:val="006C4B2C"/>
    <w:rsid w:val="006C74D5"/>
    <w:rsid w:val="006C7A1F"/>
    <w:rsid w:val="006D22D3"/>
    <w:rsid w:val="006D2630"/>
    <w:rsid w:val="006D2BFA"/>
    <w:rsid w:val="006D75E9"/>
    <w:rsid w:val="006D79E1"/>
    <w:rsid w:val="006E073A"/>
    <w:rsid w:val="006E1A4A"/>
    <w:rsid w:val="006E1D0D"/>
    <w:rsid w:val="006E3DF5"/>
    <w:rsid w:val="006E60DF"/>
    <w:rsid w:val="006E789A"/>
    <w:rsid w:val="006F03D1"/>
    <w:rsid w:val="006F0911"/>
    <w:rsid w:val="006F0D61"/>
    <w:rsid w:val="006F2645"/>
    <w:rsid w:val="006F32F0"/>
    <w:rsid w:val="006F3460"/>
    <w:rsid w:val="006F370F"/>
    <w:rsid w:val="006F3DDB"/>
    <w:rsid w:val="006F4571"/>
    <w:rsid w:val="00700191"/>
    <w:rsid w:val="0070219F"/>
    <w:rsid w:val="007034BD"/>
    <w:rsid w:val="00703BF6"/>
    <w:rsid w:val="00703F31"/>
    <w:rsid w:val="0070449F"/>
    <w:rsid w:val="00704D1B"/>
    <w:rsid w:val="00705202"/>
    <w:rsid w:val="00705555"/>
    <w:rsid w:val="007060C0"/>
    <w:rsid w:val="007132F7"/>
    <w:rsid w:val="00714EC6"/>
    <w:rsid w:val="0071688A"/>
    <w:rsid w:val="00716898"/>
    <w:rsid w:val="007169E5"/>
    <w:rsid w:val="007206AD"/>
    <w:rsid w:val="00720BB8"/>
    <w:rsid w:val="007226AB"/>
    <w:rsid w:val="00723894"/>
    <w:rsid w:val="00725D98"/>
    <w:rsid w:val="0073044E"/>
    <w:rsid w:val="00730CC7"/>
    <w:rsid w:val="007318A3"/>
    <w:rsid w:val="00731CA4"/>
    <w:rsid w:val="00732B60"/>
    <w:rsid w:val="00732CDB"/>
    <w:rsid w:val="00735373"/>
    <w:rsid w:val="00735F7A"/>
    <w:rsid w:val="0073687F"/>
    <w:rsid w:val="007370B9"/>
    <w:rsid w:val="00737225"/>
    <w:rsid w:val="00741192"/>
    <w:rsid w:val="00741E62"/>
    <w:rsid w:val="0074318A"/>
    <w:rsid w:val="007438F8"/>
    <w:rsid w:val="0074399D"/>
    <w:rsid w:val="00744FCC"/>
    <w:rsid w:val="00745B0F"/>
    <w:rsid w:val="00745FBF"/>
    <w:rsid w:val="0074606F"/>
    <w:rsid w:val="007460E2"/>
    <w:rsid w:val="00746414"/>
    <w:rsid w:val="0075076D"/>
    <w:rsid w:val="00752417"/>
    <w:rsid w:val="00752A3F"/>
    <w:rsid w:val="00755DC3"/>
    <w:rsid w:val="0075605F"/>
    <w:rsid w:val="007628A4"/>
    <w:rsid w:val="007628C3"/>
    <w:rsid w:val="00762967"/>
    <w:rsid w:val="00765664"/>
    <w:rsid w:val="00766CFC"/>
    <w:rsid w:val="007702F3"/>
    <w:rsid w:val="00771BC6"/>
    <w:rsid w:val="0077537D"/>
    <w:rsid w:val="00775A84"/>
    <w:rsid w:val="00776BD7"/>
    <w:rsid w:val="007800AE"/>
    <w:rsid w:val="00780809"/>
    <w:rsid w:val="00781B39"/>
    <w:rsid w:val="00782840"/>
    <w:rsid w:val="0078360B"/>
    <w:rsid w:val="0078748A"/>
    <w:rsid w:val="00787955"/>
    <w:rsid w:val="00790D07"/>
    <w:rsid w:val="00793DCA"/>
    <w:rsid w:val="00794A8B"/>
    <w:rsid w:val="007975EA"/>
    <w:rsid w:val="007979FD"/>
    <w:rsid w:val="00797A76"/>
    <w:rsid w:val="00797CCB"/>
    <w:rsid w:val="007A1C6B"/>
    <w:rsid w:val="007A290E"/>
    <w:rsid w:val="007B3666"/>
    <w:rsid w:val="007B42D6"/>
    <w:rsid w:val="007B44F2"/>
    <w:rsid w:val="007B53ED"/>
    <w:rsid w:val="007B6E7E"/>
    <w:rsid w:val="007B74A1"/>
    <w:rsid w:val="007C0A24"/>
    <w:rsid w:val="007C2C54"/>
    <w:rsid w:val="007C2EB2"/>
    <w:rsid w:val="007C302E"/>
    <w:rsid w:val="007C44DC"/>
    <w:rsid w:val="007C79A6"/>
    <w:rsid w:val="007D0971"/>
    <w:rsid w:val="007D1558"/>
    <w:rsid w:val="007D350F"/>
    <w:rsid w:val="007D402C"/>
    <w:rsid w:val="007D44BD"/>
    <w:rsid w:val="007E004C"/>
    <w:rsid w:val="007E3806"/>
    <w:rsid w:val="007E4F91"/>
    <w:rsid w:val="007F2B39"/>
    <w:rsid w:val="007F2E58"/>
    <w:rsid w:val="007F30C5"/>
    <w:rsid w:val="007F39FA"/>
    <w:rsid w:val="007F4584"/>
    <w:rsid w:val="007F48A8"/>
    <w:rsid w:val="008014E3"/>
    <w:rsid w:val="00801739"/>
    <w:rsid w:val="008020BF"/>
    <w:rsid w:val="00802FCC"/>
    <w:rsid w:val="00803310"/>
    <w:rsid w:val="00805B43"/>
    <w:rsid w:val="00805F00"/>
    <w:rsid w:val="00807E5E"/>
    <w:rsid w:val="008147CE"/>
    <w:rsid w:val="00814DD9"/>
    <w:rsid w:val="00817083"/>
    <w:rsid w:val="00817E60"/>
    <w:rsid w:val="008200E5"/>
    <w:rsid w:val="00820658"/>
    <w:rsid w:val="00820A1A"/>
    <w:rsid w:val="00824664"/>
    <w:rsid w:val="00831480"/>
    <w:rsid w:val="00831A0E"/>
    <w:rsid w:val="00831B5B"/>
    <w:rsid w:val="00834F2A"/>
    <w:rsid w:val="00840B0A"/>
    <w:rsid w:val="00840E80"/>
    <w:rsid w:val="00841B94"/>
    <w:rsid w:val="0084289E"/>
    <w:rsid w:val="00843D44"/>
    <w:rsid w:val="0084486B"/>
    <w:rsid w:val="00844AA5"/>
    <w:rsid w:val="00845B3F"/>
    <w:rsid w:val="00846F2F"/>
    <w:rsid w:val="008512BB"/>
    <w:rsid w:val="008528B1"/>
    <w:rsid w:val="00854C21"/>
    <w:rsid w:val="0085535A"/>
    <w:rsid w:val="00857361"/>
    <w:rsid w:val="008605C0"/>
    <w:rsid w:val="008643D3"/>
    <w:rsid w:val="00866731"/>
    <w:rsid w:val="00875552"/>
    <w:rsid w:val="008778B1"/>
    <w:rsid w:val="0088017B"/>
    <w:rsid w:val="008813A8"/>
    <w:rsid w:val="008815DE"/>
    <w:rsid w:val="00884429"/>
    <w:rsid w:val="008856E6"/>
    <w:rsid w:val="008903A4"/>
    <w:rsid w:val="00891551"/>
    <w:rsid w:val="00895C84"/>
    <w:rsid w:val="00897536"/>
    <w:rsid w:val="008A0416"/>
    <w:rsid w:val="008A125E"/>
    <w:rsid w:val="008A1B23"/>
    <w:rsid w:val="008A1DF2"/>
    <w:rsid w:val="008A230D"/>
    <w:rsid w:val="008A2A1B"/>
    <w:rsid w:val="008A2E3C"/>
    <w:rsid w:val="008A50C6"/>
    <w:rsid w:val="008B2F3A"/>
    <w:rsid w:val="008B62F9"/>
    <w:rsid w:val="008B6735"/>
    <w:rsid w:val="008B6E2B"/>
    <w:rsid w:val="008B6FB8"/>
    <w:rsid w:val="008C2037"/>
    <w:rsid w:val="008C4BF6"/>
    <w:rsid w:val="008C68E8"/>
    <w:rsid w:val="008C6FAB"/>
    <w:rsid w:val="008C7CE7"/>
    <w:rsid w:val="008D0AAF"/>
    <w:rsid w:val="008D2BE2"/>
    <w:rsid w:val="008D3E0B"/>
    <w:rsid w:val="008D60FC"/>
    <w:rsid w:val="008E4EED"/>
    <w:rsid w:val="008E537A"/>
    <w:rsid w:val="008E687B"/>
    <w:rsid w:val="008E7A16"/>
    <w:rsid w:val="008F03FB"/>
    <w:rsid w:val="008F05A6"/>
    <w:rsid w:val="008F0AA1"/>
    <w:rsid w:val="008F0C93"/>
    <w:rsid w:val="008F3D15"/>
    <w:rsid w:val="008F68FB"/>
    <w:rsid w:val="008F7489"/>
    <w:rsid w:val="0090098E"/>
    <w:rsid w:val="0090674C"/>
    <w:rsid w:val="009076C0"/>
    <w:rsid w:val="00910BAE"/>
    <w:rsid w:val="009113C6"/>
    <w:rsid w:val="00915CAC"/>
    <w:rsid w:val="00915D5E"/>
    <w:rsid w:val="00915EB9"/>
    <w:rsid w:val="00916813"/>
    <w:rsid w:val="0092039A"/>
    <w:rsid w:val="00920CF0"/>
    <w:rsid w:val="00922FD4"/>
    <w:rsid w:val="00924DB2"/>
    <w:rsid w:val="00925CE2"/>
    <w:rsid w:val="00927298"/>
    <w:rsid w:val="00931F6B"/>
    <w:rsid w:val="00933372"/>
    <w:rsid w:val="00936804"/>
    <w:rsid w:val="009371C6"/>
    <w:rsid w:val="009373BE"/>
    <w:rsid w:val="0093775C"/>
    <w:rsid w:val="0094167E"/>
    <w:rsid w:val="00942C07"/>
    <w:rsid w:val="00942DAF"/>
    <w:rsid w:val="009465A3"/>
    <w:rsid w:val="0095086B"/>
    <w:rsid w:val="009515E1"/>
    <w:rsid w:val="00953A54"/>
    <w:rsid w:val="00953B0B"/>
    <w:rsid w:val="0095788A"/>
    <w:rsid w:val="0096025D"/>
    <w:rsid w:val="009615ED"/>
    <w:rsid w:val="0096261A"/>
    <w:rsid w:val="009626F6"/>
    <w:rsid w:val="00962D4C"/>
    <w:rsid w:val="00963341"/>
    <w:rsid w:val="009638BB"/>
    <w:rsid w:val="00963E28"/>
    <w:rsid w:val="00966F2E"/>
    <w:rsid w:val="00971586"/>
    <w:rsid w:val="00971CD7"/>
    <w:rsid w:val="00973B6D"/>
    <w:rsid w:val="00974178"/>
    <w:rsid w:val="00974E53"/>
    <w:rsid w:val="009758A9"/>
    <w:rsid w:val="009769AB"/>
    <w:rsid w:val="0098095C"/>
    <w:rsid w:val="009836B1"/>
    <w:rsid w:val="00985623"/>
    <w:rsid w:val="00985D3D"/>
    <w:rsid w:val="00987F1D"/>
    <w:rsid w:val="00992204"/>
    <w:rsid w:val="00992892"/>
    <w:rsid w:val="0099360A"/>
    <w:rsid w:val="00994D6B"/>
    <w:rsid w:val="00996093"/>
    <w:rsid w:val="00997F2C"/>
    <w:rsid w:val="009A22CE"/>
    <w:rsid w:val="009A2FDB"/>
    <w:rsid w:val="009B00C1"/>
    <w:rsid w:val="009B2E08"/>
    <w:rsid w:val="009B5FE9"/>
    <w:rsid w:val="009C003B"/>
    <w:rsid w:val="009C09EE"/>
    <w:rsid w:val="009C2A0D"/>
    <w:rsid w:val="009C6BB3"/>
    <w:rsid w:val="009D14EB"/>
    <w:rsid w:val="009D162B"/>
    <w:rsid w:val="009D2B38"/>
    <w:rsid w:val="009D3B19"/>
    <w:rsid w:val="009D508F"/>
    <w:rsid w:val="009E019D"/>
    <w:rsid w:val="009E036A"/>
    <w:rsid w:val="009E1852"/>
    <w:rsid w:val="009E1E4F"/>
    <w:rsid w:val="009E497C"/>
    <w:rsid w:val="009E6004"/>
    <w:rsid w:val="009E6F5B"/>
    <w:rsid w:val="009F1626"/>
    <w:rsid w:val="009F206A"/>
    <w:rsid w:val="009F31D1"/>
    <w:rsid w:val="009F47AB"/>
    <w:rsid w:val="009F4B31"/>
    <w:rsid w:val="009F63C9"/>
    <w:rsid w:val="009F685E"/>
    <w:rsid w:val="009F68ED"/>
    <w:rsid w:val="009F7967"/>
    <w:rsid w:val="009F7F73"/>
    <w:rsid w:val="00A00A16"/>
    <w:rsid w:val="00A00F7E"/>
    <w:rsid w:val="00A041EA"/>
    <w:rsid w:val="00A04AEF"/>
    <w:rsid w:val="00A0674D"/>
    <w:rsid w:val="00A071B2"/>
    <w:rsid w:val="00A10750"/>
    <w:rsid w:val="00A12D9B"/>
    <w:rsid w:val="00A12E85"/>
    <w:rsid w:val="00A14744"/>
    <w:rsid w:val="00A16B48"/>
    <w:rsid w:val="00A17E25"/>
    <w:rsid w:val="00A21877"/>
    <w:rsid w:val="00A22FB2"/>
    <w:rsid w:val="00A24A5C"/>
    <w:rsid w:val="00A25752"/>
    <w:rsid w:val="00A25E1D"/>
    <w:rsid w:val="00A269D5"/>
    <w:rsid w:val="00A302DB"/>
    <w:rsid w:val="00A30722"/>
    <w:rsid w:val="00A31C70"/>
    <w:rsid w:val="00A32AA8"/>
    <w:rsid w:val="00A36B46"/>
    <w:rsid w:val="00A37644"/>
    <w:rsid w:val="00A37AB4"/>
    <w:rsid w:val="00A43340"/>
    <w:rsid w:val="00A437B2"/>
    <w:rsid w:val="00A46B45"/>
    <w:rsid w:val="00A47F5A"/>
    <w:rsid w:val="00A5015B"/>
    <w:rsid w:val="00A51285"/>
    <w:rsid w:val="00A51D5C"/>
    <w:rsid w:val="00A51E4F"/>
    <w:rsid w:val="00A53CBD"/>
    <w:rsid w:val="00A54983"/>
    <w:rsid w:val="00A54E05"/>
    <w:rsid w:val="00A55CBD"/>
    <w:rsid w:val="00A561EF"/>
    <w:rsid w:val="00A604D2"/>
    <w:rsid w:val="00A6055A"/>
    <w:rsid w:val="00A612F4"/>
    <w:rsid w:val="00A6138A"/>
    <w:rsid w:val="00A61C0A"/>
    <w:rsid w:val="00A62E09"/>
    <w:rsid w:val="00A637FE"/>
    <w:rsid w:val="00A63BD5"/>
    <w:rsid w:val="00A64DFC"/>
    <w:rsid w:val="00A66120"/>
    <w:rsid w:val="00A668D7"/>
    <w:rsid w:val="00A6731F"/>
    <w:rsid w:val="00A70354"/>
    <w:rsid w:val="00A70E25"/>
    <w:rsid w:val="00A710C2"/>
    <w:rsid w:val="00A734DD"/>
    <w:rsid w:val="00A738EB"/>
    <w:rsid w:val="00A739FF"/>
    <w:rsid w:val="00A74DA6"/>
    <w:rsid w:val="00A804DA"/>
    <w:rsid w:val="00A82499"/>
    <w:rsid w:val="00A84083"/>
    <w:rsid w:val="00A84321"/>
    <w:rsid w:val="00A874C0"/>
    <w:rsid w:val="00A90813"/>
    <w:rsid w:val="00A908DA"/>
    <w:rsid w:val="00A91498"/>
    <w:rsid w:val="00A91689"/>
    <w:rsid w:val="00A936CD"/>
    <w:rsid w:val="00A96A4F"/>
    <w:rsid w:val="00A97F52"/>
    <w:rsid w:val="00AA47FF"/>
    <w:rsid w:val="00AA70F4"/>
    <w:rsid w:val="00AB0741"/>
    <w:rsid w:val="00AB0C99"/>
    <w:rsid w:val="00AB0EF4"/>
    <w:rsid w:val="00AB2167"/>
    <w:rsid w:val="00AB24F1"/>
    <w:rsid w:val="00AB419E"/>
    <w:rsid w:val="00AB5F8E"/>
    <w:rsid w:val="00AB746B"/>
    <w:rsid w:val="00AC0070"/>
    <w:rsid w:val="00AC2EF5"/>
    <w:rsid w:val="00AC3398"/>
    <w:rsid w:val="00AC4A21"/>
    <w:rsid w:val="00AD0155"/>
    <w:rsid w:val="00AD2149"/>
    <w:rsid w:val="00AD304B"/>
    <w:rsid w:val="00AD3CF4"/>
    <w:rsid w:val="00AD3DEF"/>
    <w:rsid w:val="00AD4CBF"/>
    <w:rsid w:val="00AD64D2"/>
    <w:rsid w:val="00AE0FF7"/>
    <w:rsid w:val="00AE3DEF"/>
    <w:rsid w:val="00AE794E"/>
    <w:rsid w:val="00AF07C8"/>
    <w:rsid w:val="00AF2593"/>
    <w:rsid w:val="00AF308F"/>
    <w:rsid w:val="00AF4AE0"/>
    <w:rsid w:val="00AF703B"/>
    <w:rsid w:val="00AF736D"/>
    <w:rsid w:val="00B01AE7"/>
    <w:rsid w:val="00B04ECD"/>
    <w:rsid w:val="00B05A86"/>
    <w:rsid w:val="00B05F50"/>
    <w:rsid w:val="00B07D65"/>
    <w:rsid w:val="00B1168C"/>
    <w:rsid w:val="00B13965"/>
    <w:rsid w:val="00B13CF2"/>
    <w:rsid w:val="00B15B63"/>
    <w:rsid w:val="00B17E25"/>
    <w:rsid w:val="00B208A0"/>
    <w:rsid w:val="00B226E2"/>
    <w:rsid w:val="00B227BB"/>
    <w:rsid w:val="00B237E5"/>
    <w:rsid w:val="00B241F8"/>
    <w:rsid w:val="00B2486B"/>
    <w:rsid w:val="00B25907"/>
    <w:rsid w:val="00B268CB"/>
    <w:rsid w:val="00B27AA5"/>
    <w:rsid w:val="00B32509"/>
    <w:rsid w:val="00B362FF"/>
    <w:rsid w:val="00B42B80"/>
    <w:rsid w:val="00B42CF4"/>
    <w:rsid w:val="00B4585B"/>
    <w:rsid w:val="00B50223"/>
    <w:rsid w:val="00B51D6F"/>
    <w:rsid w:val="00B531EE"/>
    <w:rsid w:val="00B53422"/>
    <w:rsid w:val="00B54492"/>
    <w:rsid w:val="00B55FDD"/>
    <w:rsid w:val="00B60768"/>
    <w:rsid w:val="00B61F83"/>
    <w:rsid w:val="00B64C5A"/>
    <w:rsid w:val="00B65900"/>
    <w:rsid w:val="00B66105"/>
    <w:rsid w:val="00B71D50"/>
    <w:rsid w:val="00B735D3"/>
    <w:rsid w:val="00B73BC4"/>
    <w:rsid w:val="00B74D7A"/>
    <w:rsid w:val="00B74F7B"/>
    <w:rsid w:val="00B7778C"/>
    <w:rsid w:val="00B8078F"/>
    <w:rsid w:val="00B82141"/>
    <w:rsid w:val="00B82824"/>
    <w:rsid w:val="00B8347B"/>
    <w:rsid w:val="00B86C77"/>
    <w:rsid w:val="00B86C9F"/>
    <w:rsid w:val="00B8787B"/>
    <w:rsid w:val="00B87BB9"/>
    <w:rsid w:val="00B910EB"/>
    <w:rsid w:val="00B91A2F"/>
    <w:rsid w:val="00B9380A"/>
    <w:rsid w:val="00B93F99"/>
    <w:rsid w:val="00B969BE"/>
    <w:rsid w:val="00B96D87"/>
    <w:rsid w:val="00B97EC5"/>
    <w:rsid w:val="00BA02EF"/>
    <w:rsid w:val="00BA1550"/>
    <w:rsid w:val="00BA15A2"/>
    <w:rsid w:val="00BA1602"/>
    <w:rsid w:val="00BA16FD"/>
    <w:rsid w:val="00BA3450"/>
    <w:rsid w:val="00BA4BB5"/>
    <w:rsid w:val="00BA7024"/>
    <w:rsid w:val="00BB0CC4"/>
    <w:rsid w:val="00BB5BB4"/>
    <w:rsid w:val="00BB6A48"/>
    <w:rsid w:val="00BB6FC8"/>
    <w:rsid w:val="00BB763A"/>
    <w:rsid w:val="00BC1E18"/>
    <w:rsid w:val="00BC3FBE"/>
    <w:rsid w:val="00BC7419"/>
    <w:rsid w:val="00BD23DE"/>
    <w:rsid w:val="00BD2532"/>
    <w:rsid w:val="00BD2CE5"/>
    <w:rsid w:val="00BD47C4"/>
    <w:rsid w:val="00BD4A22"/>
    <w:rsid w:val="00BD57CE"/>
    <w:rsid w:val="00BD5837"/>
    <w:rsid w:val="00BD75D4"/>
    <w:rsid w:val="00BE3698"/>
    <w:rsid w:val="00BE3A47"/>
    <w:rsid w:val="00BE4245"/>
    <w:rsid w:val="00BE46C5"/>
    <w:rsid w:val="00BE48E9"/>
    <w:rsid w:val="00BE4A2D"/>
    <w:rsid w:val="00BE5FA2"/>
    <w:rsid w:val="00BE7FC8"/>
    <w:rsid w:val="00BF28B1"/>
    <w:rsid w:val="00BF7169"/>
    <w:rsid w:val="00C02678"/>
    <w:rsid w:val="00C03824"/>
    <w:rsid w:val="00C051DA"/>
    <w:rsid w:val="00C05300"/>
    <w:rsid w:val="00C10101"/>
    <w:rsid w:val="00C11A86"/>
    <w:rsid w:val="00C13BD8"/>
    <w:rsid w:val="00C14F5E"/>
    <w:rsid w:val="00C15CCC"/>
    <w:rsid w:val="00C15EDD"/>
    <w:rsid w:val="00C1664D"/>
    <w:rsid w:val="00C16D25"/>
    <w:rsid w:val="00C23562"/>
    <w:rsid w:val="00C252B6"/>
    <w:rsid w:val="00C264B6"/>
    <w:rsid w:val="00C303EB"/>
    <w:rsid w:val="00C32ECA"/>
    <w:rsid w:val="00C33E46"/>
    <w:rsid w:val="00C4375D"/>
    <w:rsid w:val="00C43B95"/>
    <w:rsid w:val="00C44965"/>
    <w:rsid w:val="00C45D9A"/>
    <w:rsid w:val="00C52E70"/>
    <w:rsid w:val="00C5644C"/>
    <w:rsid w:val="00C56DE7"/>
    <w:rsid w:val="00C60323"/>
    <w:rsid w:val="00C604DA"/>
    <w:rsid w:val="00C65D07"/>
    <w:rsid w:val="00C66321"/>
    <w:rsid w:val="00C70247"/>
    <w:rsid w:val="00C71615"/>
    <w:rsid w:val="00C71696"/>
    <w:rsid w:val="00C80535"/>
    <w:rsid w:val="00C847BB"/>
    <w:rsid w:val="00C85DDC"/>
    <w:rsid w:val="00C86052"/>
    <w:rsid w:val="00C86572"/>
    <w:rsid w:val="00C86F99"/>
    <w:rsid w:val="00C87C1C"/>
    <w:rsid w:val="00C90A3D"/>
    <w:rsid w:val="00C90D10"/>
    <w:rsid w:val="00C912B5"/>
    <w:rsid w:val="00C922CF"/>
    <w:rsid w:val="00CA2BB4"/>
    <w:rsid w:val="00CA5122"/>
    <w:rsid w:val="00CA55D1"/>
    <w:rsid w:val="00CA5D52"/>
    <w:rsid w:val="00CB7E3C"/>
    <w:rsid w:val="00CC131E"/>
    <w:rsid w:val="00CC2902"/>
    <w:rsid w:val="00CC40A3"/>
    <w:rsid w:val="00CC6078"/>
    <w:rsid w:val="00CC6C2F"/>
    <w:rsid w:val="00CC7ACD"/>
    <w:rsid w:val="00CD0EFE"/>
    <w:rsid w:val="00CD2983"/>
    <w:rsid w:val="00CD62AA"/>
    <w:rsid w:val="00CE2802"/>
    <w:rsid w:val="00CE4ADC"/>
    <w:rsid w:val="00CE5E25"/>
    <w:rsid w:val="00CE7293"/>
    <w:rsid w:val="00CF13AA"/>
    <w:rsid w:val="00CF16E5"/>
    <w:rsid w:val="00CF272B"/>
    <w:rsid w:val="00CF294B"/>
    <w:rsid w:val="00CF31CF"/>
    <w:rsid w:val="00CF32F8"/>
    <w:rsid w:val="00CF4093"/>
    <w:rsid w:val="00CF4BC2"/>
    <w:rsid w:val="00CF6FBD"/>
    <w:rsid w:val="00CF71D5"/>
    <w:rsid w:val="00D00A70"/>
    <w:rsid w:val="00D05D2F"/>
    <w:rsid w:val="00D06A82"/>
    <w:rsid w:val="00D07F9E"/>
    <w:rsid w:val="00D1002D"/>
    <w:rsid w:val="00D103B9"/>
    <w:rsid w:val="00D10C73"/>
    <w:rsid w:val="00D11C6D"/>
    <w:rsid w:val="00D13406"/>
    <w:rsid w:val="00D20418"/>
    <w:rsid w:val="00D21126"/>
    <w:rsid w:val="00D213CB"/>
    <w:rsid w:val="00D21DA1"/>
    <w:rsid w:val="00D26BBF"/>
    <w:rsid w:val="00D27293"/>
    <w:rsid w:val="00D308CC"/>
    <w:rsid w:val="00D30A39"/>
    <w:rsid w:val="00D31104"/>
    <w:rsid w:val="00D32F2C"/>
    <w:rsid w:val="00D33442"/>
    <w:rsid w:val="00D337CD"/>
    <w:rsid w:val="00D33806"/>
    <w:rsid w:val="00D33AC6"/>
    <w:rsid w:val="00D350FC"/>
    <w:rsid w:val="00D36694"/>
    <w:rsid w:val="00D378F6"/>
    <w:rsid w:val="00D4427A"/>
    <w:rsid w:val="00D44F4A"/>
    <w:rsid w:val="00D465EF"/>
    <w:rsid w:val="00D526CD"/>
    <w:rsid w:val="00D579A6"/>
    <w:rsid w:val="00D607C4"/>
    <w:rsid w:val="00D612E5"/>
    <w:rsid w:val="00D62DBE"/>
    <w:rsid w:val="00D63937"/>
    <w:rsid w:val="00D6746B"/>
    <w:rsid w:val="00D70743"/>
    <w:rsid w:val="00D74725"/>
    <w:rsid w:val="00D76EBD"/>
    <w:rsid w:val="00D8002C"/>
    <w:rsid w:val="00D8030E"/>
    <w:rsid w:val="00D82994"/>
    <w:rsid w:val="00D83C78"/>
    <w:rsid w:val="00D875D9"/>
    <w:rsid w:val="00D87778"/>
    <w:rsid w:val="00D900F1"/>
    <w:rsid w:val="00D91111"/>
    <w:rsid w:val="00D92128"/>
    <w:rsid w:val="00D925E5"/>
    <w:rsid w:val="00D929BD"/>
    <w:rsid w:val="00D947AE"/>
    <w:rsid w:val="00D953DB"/>
    <w:rsid w:val="00DA08DA"/>
    <w:rsid w:val="00DA13A5"/>
    <w:rsid w:val="00DA1BAB"/>
    <w:rsid w:val="00DA2CE5"/>
    <w:rsid w:val="00DA2DC5"/>
    <w:rsid w:val="00DA3DE6"/>
    <w:rsid w:val="00DA5225"/>
    <w:rsid w:val="00DB041B"/>
    <w:rsid w:val="00DB25F2"/>
    <w:rsid w:val="00DB3924"/>
    <w:rsid w:val="00DB4F3F"/>
    <w:rsid w:val="00DB4F7A"/>
    <w:rsid w:val="00DC016F"/>
    <w:rsid w:val="00DC0A61"/>
    <w:rsid w:val="00DC27AA"/>
    <w:rsid w:val="00DC3DBC"/>
    <w:rsid w:val="00DC3EAD"/>
    <w:rsid w:val="00DC611C"/>
    <w:rsid w:val="00DC6D7C"/>
    <w:rsid w:val="00DC7A81"/>
    <w:rsid w:val="00DD0728"/>
    <w:rsid w:val="00DD1A62"/>
    <w:rsid w:val="00DD1E09"/>
    <w:rsid w:val="00DD2DBC"/>
    <w:rsid w:val="00DD62AC"/>
    <w:rsid w:val="00DE0391"/>
    <w:rsid w:val="00DE071F"/>
    <w:rsid w:val="00DE1D50"/>
    <w:rsid w:val="00DE20D3"/>
    <w:rsid w:val="00DE26C4"/>
    <w:rsid w:val="00DF06C5"/>
    <w:rsid w:val="00DF07EE"/>
    <w:rsid w:val="00DF0A18"/>
    <w:rsid w:val="00DF1A53"/>
    <w:rsid w:val="00DF1BBE"/>
    <w:rsid w:val="00DF26DD"/>
    <w:rsid w:val="00DF30FB"/>
    <w:rsid w:val="00DF358A"/>
    <w:rsid w:val="00DF5005"/>
    <w:rsid w:val="00E00CD1"/>
    <w:rsid w:val="00E01127"/>
    <w:rsid w:val="00E01524"/>
    <w:rsid w:val="00E01605"/>
    <w:rsid w:val="00E025D5"/>
    <w:rsid w:val="00E02F89"/>
    <w:rsid w:val="00E0445F"/>
    <w:rsid w:val="00E055EF"/>
    <w:rsid w:val="00E066A8"/>
    <w:rsid w:val="00E10DB5"/>
    <w:rsid w:val="00E10E73"/>
    <w:rsid w:val="00E1124C"/>
    <w:rsid w:val="00E127C2"/>
    <w:rsid w:val="00E14D81"/>
    <w:rsid w:val="00E15B35"/>
    <w:rsid w:val="00E16106"/>
    <w:rsid w:val="00E16A5A"/>
    <w:rsid w:val="00E2057C"/>
    <w:rsid w:val="00E20892"/>
    <w:rsid w:val="00E26FA5"/>
    <w:rsid w:val="00E3269B"/>
    <w:rsid w:val="00E32E79"/>
    <w:rsid w:val="00E3394D"/>
    <w:rsid w:val="00E3450A"/>
    <w:rsid w:val="00E34948"/>
    <w:rsid w:val="00E35DB8"/>
    <w:rsid w:val="00E3633A"/>
    <w:rsid w:val="00E37316"/>
    <w:rsid w:val="00E37C64"/>
    <w:rsid w:val="00E40DFC"/>
    <w:rsid w:val="00E44F09"/>
    <w:rsid w:val="00E452B1"/>
    <w:rsid w:val="00E4541C"/>
    <w:rsid w:val="00E46243"/>
    <w:rsid w:val="00E46CAF"/>
    <w:rsid w:val="00E47940"/>
    <w:rsid w:val="00E50B77"/>
    <w:rsid w:val="00E52084"/>
    <w:rsid w:val="00E5445D"/>
    <w:rsid w:val="00E56693"/>
    <w:rsid w:val="00E57A5E"/>
    <w:rsid w:val="00E609D8"/>
    <w:rsid w:val="00E612E6"/>
    <w:rsid w:val="00E63BE7"/>
    <w:rsid w:val="00E64559"/>
    <w:rsid w:val="00E64DCF"/>
    <w:rsid w:val="00E679DC"/>
    <w:rsid w:val="00E67A91"/>
    <w:rsid w:val="00E72BF6"/>
    <w:rsid w:val="00E72FF0"/>
    <w:rsid w:val="00E73CE1"/>
    <w:rsid w:val="00E75632"/>
    <w:rsid w:val="00E7748D"/>
    <w:rsid w:val="00E7751C"/>
    <w:rsid w:val="00E80073"/>
    <w:rsid w:val="00E802A1"/>
    <w:rsid w:val="00E804DA"/>
    <w:rsid w:val="00E829E6"/>
    <w:rsid w:val="00E90E0C"/>
    <w:rsid w:val="00E94AF3"/>
    <w:rsid w:val="00E95DA2"/>
    <w:rsid w:val="00E97206"/>
    <w:rsid w:val="00EA4195"/>
    <w:rsid w:val="00EA58DD"/>
    <w:rsid w:val="00EA7D11"/>
    <w:rsid w:val="00EB06C2"/>
    <w:rsid w:val="00EB0F39"/>
    <w:rsid w:val="00EB25D4"/>
    <w:rsid w:val="00EB51AB"/>
    <w:rsid w:val="00EB6168"/>
    <w:rsid w:val="00EB62BF"/>
    <w:rsid w:val="00EC3B21"/>
    <w:rsid w:val="00EC3C6C"/>
    <w:rsid w:val="00EC4259"/>
    <w:rsid w:val="00EC42D3"/>
    <w:rsid w:val="00EC57B7"/>
    <w:rsid w:val="00EC5D55"/>
    <w:rsid w:val="00EC7185"/>
    <w:rsid w:val="00ED05CD"/>
    <w:rsid w:val="00ED14DC"/>
    <w:rsid w:val="00ED1B30"/>
    <w:rsid w:val="00ED4F2B"/>
    <w:rsid w:val="00ED74F5"/>
    <w:rsid w:val="00ED7752"/>
    <w:rsid w:val="00EE165F"/>
    <w:rsid w:val="00EE2272"/>
    <w:rsid w:val="00EE3AD5"/>
    <w:rsid w:val="00EE4420"/>
    <w:rsid w:val="00EE461C"/>
    <w:rsid w:val="00EE4E6C"/>
    <w:rsid w:val="00EE5371"/>
    <w:rsid w:val="00EE63F7"/>
    <w:rsid w:val="00EE7D36"/>
    <w:rsid w:val="00EE7ED3"/>
    <w:rsid w:val="00EF0725"/>
    <w:rsid w:val="00EF13FE"/>
    <w:rsid w:val="00EF31B5"/>
    <w:rsid w:val="00EF4042"/>
    <w:rsid w:val="00EF4DFC"/>
    <w:rsid w:val="00EF4E26"/>
    <w:rsid w:val="00F0155E"/>
    <w:rsid w:val="00F01728"/>
    <w:rsid w:val="00F0310E"/>
    <w:rsid w:val="00F03A1E"/>
    <w:rsid w:val="00F04ADE"/>
    <w:rsid w:val="00F05806"/>
    <w:rsid w:val="00F064B2"/>
    <w:rsid w:val="00F07559"/>
    <w:rsid w:val="00F10785"/>
    <w:rsid w:val="00F11022"/>
    <w:rsid w:val="00F13062"/>
    <w:rsid w:val="00F16C7C"/>
    <w:rsid w:val="00F17F3E"/>
    <w:rsid w:val="00F17F81"/>
    <w:rsid w:val="00F21746"/>
    <w:rsid w:val="00F21BBA"/>
    <w:rsid w:val="00F21D82"/>
    <w:rsid w:val="00F22443"/>
    <w:rsid w:val="00F23AF0"/>
    <w:rsid w:val="00F254C3"/>
    <w:rsid w:val="00F26354"/>
    <w:rsid w:val="00F26FC6"/>
    <w:rsid w:val="00F331F9"/>
    <w:rsid w:val="00F34459"/>
    <w:rsid w:val="00F34AA3"/>
    <w:rsid w:val="00F35EC4"/>
    <w:rsid w:val="00F406C0"/>
    <w:rsid w:val="00F47B1A"/>
    <w:rsid w:val="00F5104D"/>
    <w:rsid w:val="00F539D0"/>
    <w:rsid w:val="00F55C9C"/>
    <w:rsid w:val="00F56CCB"/>
    <w:rsid w:val="00F56FC8"/>
    <w:rsid w:val="00F5737D"/>
    <w:rsid w:val="00F6079D"/>
    <w:rsid w:val="00F63C82"/>
    <w:rsid w:val="00F66BDA"/>
    <w:rsid w:val="00F66C57"/>
    <w:rsid w:val="00F71481"/>
    <w:rsid w:val="00F74503"/>
    <w:rsid w:val="00F748B0"/>
    <w:rsid w:val="00F75BDE"/>
    <w:rsid w:val="00F80005"/>
    <w:rsid w:val="00F81413"/>
    <w:rsid w:val="00F8153A"/>
    <w:rsid w:val="00F8383A"/>
    <w:rsid w:val="00F870EE"/>
    <w:rsid w:val="00F87426"/>
    <w:rsid w:val="00F939AB"/>
    <w:rsid w:val="00F940F0"/>
    <w:rsid w:val="00F94BD3"/>
    <w:rsid w:val="00F9577A"/>
    <w:rsid w:val="00F97F7C"/>
    <w:rsid w:val="00FA0920"/>
    <w:rsid w:val="00FA1B5A"/>
    <w:rsid w:val="00FA5BD9"/>
    <w:rsid w:val="00FA712E"/>
    <w:rsid w:val="00FB16E0"/>
    <w:rsid w:val="00FB2DCB"/>
    <w:rsid w:val="00FB2E1A"/>
    <w:rsid w:val="00FB3C1D"/>
    <w:rsid w:val="00FB40D6"/>
    <w:rsid w:val="00FB582F"/>
    <w:rsid w:val="00FB6EFE"/>
    <w:rsid w:val="00FB7E9E"/>
    <w:rsid w:val="00FC0402"/>
    <w:rsid w:val="00FC0693"/>
    <w:rsid w:val="00FC19D1"/>
    <w:rsid w:val="00FC31B2"/>
    <w:rsid w:val="00FC32EA"/>
    <w:rsid w:val="00FC3714"/>
    <w:rsid w:val="00FC563F"/>
    <w:rsid w:val="00FC5881"/>
    <w:rsid w:val="00FC6354"/>
    <w:rsid w:val="00FD172B"/>
    <w:rsid w:val="00FD28B5"/>
    <w:rsid w:val="00FD3F50"/>
    <w:rsid w:val="00FD46B5"/>
    <w:rsid w:val="00FD75A5"/>
    <w:rsid w:val="00FE1CB7"/>
    <w:rsid w:val="00FE2500"/>
    <w:rsid w:val="00FE29A7"/>
    <w:rsid w:val="00FE2A6B"/>
    <w:rsid w:val="00FE5884"/>
    <w:rsid w:val="00FE61CE"/>
    <w:rsid w:val="00FF1168"/>
    <w:rsid w:val="00FF2D7F"/>
    <w:rsid w:val="00FF7AD2"/>
    <w:rsid w:val="05FB999C"/>
    <w:rsid w:val="3E511C01"/>
    <w:rsid w:val="7079C43D"/>
    <w:rsid w:val="71E48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28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15B6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B0EF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4107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next w:val="Normalny"/>
    <w:link w:val="Nagwek5Znak"/>
    <w:qFormat/>
    <w:rsid w:val="00EE4420"/>
    <w:pPr>
      <w:keepNext/>
      <w:widowControl/>
      <w:autoSpaceDE/>
      <w:autoSpaceDN/>
      <w:adjustRightInd/>
      <w:outlineLvl w:val="4"/>
    </w:pPr>
    <w:rPr>
      <w:rFonts w:ascii="Arial Narrow" w:hAnsi="Arial Narrow" w:cs="Arial"/>
      <w:b/>
      <w:bCs/>
      <w:color w:val="00000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EF0725"/>
    <w:pPr>
      <w:widowControl/>
      <w:tabs>
        <w:tab w:val="center" w:pos="4536"/>
        <w:tab w:val="right" w:pos="9072"/>
      </w:tabs>
      <w:autoSpaceDE/>
      <w:autoSpaceDN/>
      <w:adjustRightInd/>
    </w:pPr>
  </w:style>
  <w:style w:type="character" w:customStyle="1" w:styleId="StopkaZnak">
    <w:name w:val="Stopka Znak"/>
    <w:basedOn w:val="Domylnaczcionkaakapitu"/>
    <w:link w:val="Stopka"/>
    <w:rsid w:val="00EF072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L1,Numerowanie,2 heading,A_wyliczenie,K-P_odwolanie,Akapit z listąb95,maz_wyliczenie,opis dzialania"/>
    <w:basedOn w:val="Normalny"/>
    <w:link w:val="AkapitzlistZnak"/>
    <w:uiPriority w:val="34"/>
    <w:qFormat/>
    <w:rsid w:val="00EF0725"/>
    <w:pPr>
      <w:widowControl/>
      <w:autoSpaceDE/>
      <w:autoSpaceDN/>
      <w:adjustRightInd/>
      <w:ind w:left="720"/>
      <w:contextualSpacing/>
    </w:pPr>
    <w:rPr>
      <w:rFonts w:ascii="Verdana" w:hAnsi="Verdana"/>
      <w:sz w:val="22"/>
    </w:rPr>
  </w:style>
  <w:style w:type="paragraph" w:styleId="Nagwek">
    <w:name w:val="header"/>
    <w:basedOn w:val="Normalny"/>
    <w:link w:val="NagwekZnak"/>
    <w:uiPriority w:val="99"/>
    <w:unhideWhenUsed/>
    <w:rsid w:val="009741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7417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EE4420"/>
    <w:rPr>
      <w:rFonts w:ascii="Arial Narrow" w:eastAsia="Times New Roman" w:hAnsi="Arial Narrow" w:cs="Arial"/>
      <w:b/>
      <w:bCs/>
      <w:color w:val="000000"/>
      <w:lang w:eastAsia="pl-PL"/>
    </w:rPr>
  </w:style>
  <w:style w:type="character" w:customStyle="1" w:styleId="normaltextrun">
    <w:name w:val="normaltextrun"/>
    <w:basedOn w:val="Domylnaczcionkaakapitu"/>
    <w:rsid w:val="004657FF"/>
  </w:style>
  <w:style w:type="character" w:customStyle="1" w:styleId="Nagwek4Znak">
    <w:name w:val="Nagłówek 4 Znak"/>
    <w:basedOn w:val="Domylnaczcionkaakapitu"/>
    <w:link w:val="Nagwek4"/>
    <w:uiPriority w:val="9"/>
    <w:semiHidden/>
    <w:rsid w:val="00641072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8A2A1B"/>
    <w:rPr>
      <w:color w:val="808080"/>
    </w:rPr>
  </w:style>
  <w:style w:type="paragraph" w:styleId="Bezodstpw">
    <w:name w:val="No Spacing"/>
    <w:uiPriority w:val="1"/>
    <w:qFormat/>
    <w:rsid w:val="00C603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L1 Znak,Numerowanie Znak,2 heading Znak,A_wyliczenie Znak,K-P_odwolanie Znak,Akapit z listąb95 Znak,maz_wyliczenie Znak,opis dzialania Znak"/>
    <w:link w:val="Akapitzlist"/>
    <w:uiPriority w:val="34"/>
    <w:locked/>
    <w:rsid w:val="0001297A"/>
    <w:rPr>
      <w:rFonts w:ascii="Verdana" w:eastAsia="Times New Roman" w:hAnsi="Verdana" w:cs="Times New Roman"/>
      <w:szCs w:val="20"/>
      <w:lang w:eastAsia="pl-PL"/>
    </w:rPr>
  </w:style>
  <w:style w:type="character" w:customStyle="1" w:styleId="apple-converted-space">
    <w:name w:val="apple-converted-space"/>
    <w:basedOn w:val="Domylnaczcionkaakapitu"/>
    <w:rsid w:val="009626F6"/>
  </w:style>
  <w:style w:type="character" w:styleId="Pogrubienie">
    <w:name w:val="Strong"/>
    <w:basedOn w:val="Domylnaczcionkaakapitu"/>
    <w:uiPriority w:val="22"/>
    <w:qFormat/>
    <w:rsid w:val="009626F6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B15B6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paragraph" w:styleId="NormalnyWeb">
    <w:name w:val="Normal (Web)"/>
    <w:basedOn w:val="Normalny"/>
    <w:uiPriority w:val="99"/>
    <w:unhideWhenUsed/>
    <w:qFormat/>
    <w:rsid w:val="005E525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B0EF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  <w:style w:type="paragraph" w:customStyle="1" w:styleId="Default">
    <w:name w:val="Default"/>
    <w:rsid w:val="00EF404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425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4257"/>
    <w:rPr>
      <w:rFonts w:ascii="Tahoma" w:eastAsia="Times New Roman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1021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102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1021"/>
    <w:rPr>
      <w:vertAlign w:val="superscript"/>
    </w:rPr>
  </w:style>
  <w:style w:type="paragraph" w:customStyle="1" w:styleId="TableContents">
    <w:name w:val="Table Contents"/>
    <w:basedOn w:val="Normalny"/>
    <w:rsid w:val="00DD1A62"/>
    <w:pPr>
      <w:widowControl/>
      <w:suppressLineNumbers/>
      <w:suppressAutoHyphens/>
      <w:autoSpaceDE/>
      <w:adjustRightInd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western">
    <w:name w:val="western"/>
    <w:basedOn w:val="Normalny"/>
    <w:uiPriority w:val="99"/>
    <w:rsid w:val="003E6319"/>
    <w:pPr>
      <w:widowControl/>
      <w:autoSpaceDE/>
      <w:autoSpaceDN/>
      <w:adjustRightInd/>
      <w:spacing w:before="100" w:after="100"/>
      <w:jc w:val="both"/>
    </w:pPr>
    <w:rPr>
      <w:i/>
      <w:iCs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22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85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43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0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5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12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74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06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491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0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17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84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140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8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43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48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21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0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1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9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9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89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34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72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0EFF71C7164FE4FBBECD88482717BB0" ma:contentTypeVersion="13" ma:contentTypeDescription="Utwórz nowy dokument." ma:contentTypeScope="" ma:versionID="1e87877a6066a0534f2f43abddb79995">
  <xsd:schema xmlns:xsd="http://www.w3.org/2001/XMLSchema" xmlns:xs="http://www.w3.org/2001/XMLSchema" xmlns:p="http://schemas.microsoft.com/office/2006/metadata/properties" xmlns:ns3="bbe41f96-28e9-4fc8-8913-1c3eb3d2c2da" xmlns:ns4="c1d90954-2c8a-46ee-b24d-66b759a80b58" targetNamespace="http://schemas.microsoft.com/office/2006/metadata/properties" ma:root="true" ma:fieldsID="1079a3c7c8696bfeeff45a266eacd31d" ns3:_="" ns4:_="">
    <xsd:import namespace="bbe41f96-28e9-4fc8-8913-1c3eb3d2c2da"/>
    <xsd:import namespace="c1d90954-2c8a-46ee-b24d-66b759a80b5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41f96-28e9-4fc8-8913-1c3eb3d2c2d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d90954-2c8a-46ee-b24d-66b759a80b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8456EED-5E0A-4EF2-A00D-8AA9E705B1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9AF7C82-1306-4B25-9B55-52EB60682F7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77EF10C-629F-417E-97AE-BBF3D01219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41f96-28e9-4fc8-8913-1c3eb3d2c2da"/>
    <ds:schemaRef ds:uri="c1d90954-2c8a-46ee-b24d-66b759a80b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5</Pages>
  <Words>1157</Words>
  <Characters>6945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Piasecka</dc:creator>
  <cp:lastModifiedBy>b.bukowska</cp:lastModifiedBy>
  <cp:revision>168</cp:revision>
  <cp:lastPrinted>2025-05-30T10:00:00Z</cp:lastPrinted>
  <dcterms:created xsi:type="dcterms:W3CDTF">2023-09-25T06:54:00Z</dcterms:created>
  <dcterms:modified xsi:type="dcterms:W3CDTF">2025-06-12T12:36:00Z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0x01010060EFF71C7164FE4FBBECD88482717BB0</vt:lpwstr>
  </property>
</Properties>
</file>