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FE265D" w:rsidRDefault="00557CF7" w:rsidP="00FE265D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>na</w:t>
      </w:r>
      <w:r w:rsidR="000248DC">
        <w:rPr>
          <w:rFonts w:cs="Arial"/>
          <w:b/>
          <w:bCs/>
          <w:iCs/>
        </w:rPr>
        <w:t xml:space="preserve"> </w:t>
      </w:r>
      <w:bookmarkStart w:id="0" w:name="_GoBack"/>
      <w:bookmarkEnd w:id="0"/>
      <w:r w:rsidR="000248DC">
        <w:rPr>
          <w:rFonts w:cs="Arial"/>
          <w:b/>
          <w:bCs/>
          <w:iCs/>
        </w:rPr>
        <w:t xml:space="preserve"> </w:t>
      </w:r>
      <w:r w:rsidR="00F456EF" w:rsidRPr="000248DC">
        <w:rPr>
          <w:rFonts w:cstheme="minorHAnsi"/>
          <w:b/>
        </w:rPr>
        <w:t>„</w:t>
      </w:r>
      <w:r w:rsidR="00F456EF" w:rsidRPr="000248DC">
        <w:rPr>
          <w:rFonts w:cstheme="minorHAnsi"/>
          <w:b/>
          <w:bCs/>
          <w:iCs/>
        </w:rPr>
        <w:t xml:space="preserve">Wykonanie okresowego przeglądu 6 szt. </w:t>
      </w:r>
      <w:r w:rsidR="000248DC" w:rsidRPr="000248DC">
        <w:rPr>
          <w:rFonts w:cstheme="minorHAnsi"/>
          <w:b/>
          <w:bCs/>
          <w:iCs/>
        </w:rPr>
        <w:t xml:space="preserve">zasilaczy UPS firmy </w:t>
      </w:r>
      <w:proofErr w:type="spellStart"/>
      <w:r w:rsidR="000248DC" w:rsidRPr="000248DC">
        <w:rPr>
          <w:rFonts w:cstheme="minorHAnsi"/>
          <w:b/>
          <w:bCs/>
          <w:iCs/>
        </w:rPr>
        <w:t>Gamatronic</w:t>
      </w:r>
      <w:proofErr w:type="spellEnd"/>
      <w:r w:rsidR="00FE265D" w:rsidRPr="000248DC">
        <w:rPr>
          <w:rFonts w:cs="Arial"/>
          <w:b/>
          <w:bCs/>
          <w:iCs/>
        </w:rPr>
        <w:t>”</w:t>
      </w:r>
      <w:r w:rsidR="00FE265D" w:rsidRPr="000248DC">
        <w:rPr>
          <w:rFonts w:cs="Arial"/>
          <w:b/>
        </w:rPr>
        <w:t xml:space="preserve"> </w:t>
      </w:r>
      <w:r w:rsidR="009F5017">
        <w:rPr>
          <w:rFonts w:ascii="Arial" w:hAnsi="Arial" w:cs="Arial"/>
        </w:rPr>
        <w:t xml:space="preserve">nr postępowania </w:t>
      </w:r>
      <w:r w:rsidR="00F456EF">
        <w:rPr>
          <w:rFonts w:ascii="Times New Roman" w:hAnsi="Times New Roman" w:cs="Times New Roman"/>
          <w:sz w:val="24"/>
          <w:szCs w:val="24"/>
        </w:rPr>
        <w:t>24</w:t>
      </w:r>
      <w:r w:rsidR="00D80626">
        <w:rPr>
          <w:rFonts w:ascii="Times New Roman" w:hAnsi="Times New Roman" w:cs="Times New Roman"/>
          <w:sz w:val="24"/>
          <w:szCs w:val="24"/>
        </w:rPr>
        <w:t>6</w:t>
      </w:r>
      <w:r w:rsidR="00974FC2">
        <w:rPr>
          <w:rFonts w:ascii="Times New Roman" w:hAnsi="Times New Roman" w:cs="Times New Roman"/>
          <w:sz w:val="24"/>
          <w:szCs w:val="24"/>
        </w:rPr>
        <w:t xml:space="preserve">/2024/TECH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35" w:rsidRDefault="007C6C35" w:rsidP="00686E83">
      <w:pPr>
        <w:spacing w:after="0" w:line="240" w:lineRule="auto"/>
      </w:pPr>
      <w:r>
        <w:separator/>
      </w:r>
    </w:p>
  </w:endnote>
  <w:endnote w:type="continuationSeparator" w:id="0">
    <w:p w:rsidR="007C6C35" w:rsidRDefault="007C6C35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35" w:rsidRDefault="007C6C35" w:rsidP="00686E83">
      <w:pPr>
        <w:spacing w:after="0" w:line="240" w:lineRule="auto"/>
      </w:pPr>
      <w:r>
        <w:separator/>
      </w:r>
    </w:p>
  </w:footnote>
  <w:footnote w:type="continuationSeparator" w:id="0">
    <w:p w:rsidR="007C6C35" w:rsidRDefault="007C6C35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248DC"/>
    <w:rsid w:val="000459E9"/>
    <w:rsid w:val="00052BFD"/>
    <w:rsid w:val="000C3EF8"/>
    <w:rsid w:val="000F5AEA"/>
    <w:rsid w:val="00164C12"/>
    <w:rsid w:val="00232B3F"/>
    <w:rsid w:val="00242CD4"/>
    <w:rsid w:val="00250A71"/>
    <w:rsid w:val="002C4E89"/>
    <w:rsid w:val="00305CB7"/>
    <w:rsid w:val="003167E9"/>
    <w:rsid w:val="003A1AD2"/>
    <w:rsid w:val="003C42CB"/>
    <w:rsid w:val="004063FB"/>
    <w:rsid w:val="005269C2"/>
    <w:rsid w:val="00557CF7"/>
    <w:rsid w:val="00587BC2"/>
    <w:rsid w:val="00686E83"/>
    <w:rsid w:val="006B027B"/>
    <w:rsid w:val="007158BB"/>
    <w:rsid w:val="007C1306"/>
    <w:rsid w:val="007C6C35"/>
    <w:rsid w:val="007D381C"/>
    <w:rsid w:val="008752BF"/>
    <w:rsid w:val="008E5B11"/>
    <w:rsid w:val="00916E26"/>
    <w:rsid w:val="00974FC2"/>
    <w:rsid w:val="009861A3"/>
    <w:rsid w:val="009A102F"/>
    <w:rsid w:val="009C0BFE"/>
    <w:rsid w:val="009E0FCB"/>
    <w:rsid w:val="009E7CA8"/>
    <w:rsid w:val="009F5017"/>
    <w:rsid w:val="00AF2B5F"/>
    <w:rsid w:val="00AF4C5E"/>
    <w:rsid w:val="00B13084"/>
    <w:rsid w:val="00B22F35"/>
    <w:rsid w:val="00B30334"/>
    <w:rsid w:val="00B57998"/>
    <w:rsid w:val="00B9557B"/>
    <w:rsid w:val="00BE5310"/>
    <w:rsid w:val="00BF5D08"/>
    <w:rsid w:val="00C14CE0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E40F8B"/>
    <w:rsid w:val="00E8545D"/>
    <w:rsid w:val="00F456EF"/>
    <w:rsid w:val="00FB59E9"/>
    <w:rsid w:val="00FB79DB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6799D-5485-4231-B4BE-56A254C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5</cp:revision>
  <cp:lastPrinted>2024-10-23T07:39:00Z</cp:lastPrinted>
  <dcterms:created xsi:type="dcterms:W3CDTF">2024-12-13T10:08:00Z</dcterms:created>
  <dcterms:modified xsi:type="dcterms:W3CDTF">2024-12-18T10:18:00Z</dcterms:modified>
</cp:coreProperties>
</file>