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0946C1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8752BF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="008752BF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31.7.2017, str. 1)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86E83" w:rsidRDefault="00686E83" w:rsidP="00686E83">
    <w:pPr>
      <w:pStyle w:val="Nagwek"/>
      <w:rPr>
        <w:i/>
        <w:sz w:val="18"/>
        <w:szCs w:val="18"/>
      </w:rPr>
    </w:pPr>
    <w:r>
      <w:rPr>
        <w:rFonts w:ascii="Arial" w:eastAsia="Times New Roman" w:hAnsi="Arial" w:cs="Arial"/>
        <w:i/>
        <w:sz w:val="18"/>
        <w:szCs w:val="18"/>
      </w:rPr>
      <w:t xml:space="preserve">                 </w:t>
    </w:r>
    <w:r w:rsidRPr="00686E83">
      <w:rPr>
        <w:rFonts w:ascii="Arial" w:eastAsia="Times New Roman" w:hAnsi="Arial" w:cs="Arial"/>
        <w:i/>
        <w:sz w:val="18"/>
        <w:szCs w:val="18"/>
      </w:rPr>
      <w:t>Załącznik nr 4 – Wzór oświadczenia o niepodleganiu wykluczeniu na podstawie przepisów sankcyjnych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1049E"/>
    <w:rsid w:val="000946C1"/>
    <w:rsid w:val="000C3EF8"/>
    <w:rsid w:val="00242CD4"/>
    <w:rsid w:val="004063FB"/>
    <w:rsid w:val="00557CF7"/>
    <w:rsid w:val="00686E83"/>
    <w:rsid w:val="007D381C"/>
    <w:rsid w:val="008752BF"/>
    <w:rsid w:val="009861A3"/>
    <w:rsid w:val="009C0BFE"/>
    <w:rsid w:val="009F5017"/>
    <w:rsid w:val="00B01550"/>
    <w:rsid w:val="00B066D6"/>
    <w:rsid w:val="00B22F35"/>
    <w:rsid w:val="00B30334"/>
    <w:rsid w:val="00B9557B"/>
    <w:rsid w:val="00D45A2F"/>
    <w:rsid w:val="00D4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2022-06-07T09:48:00Z</dcterms:created>
  <dcterms:modified xsi:type="dcterms:W3CDTF">2022-06-28T12:21:00Z</dcterms:modified>
</cp:coreProperties>
</file>