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7C" w:rsidRPr="00A80A7C" w:rsidRDefault="00A80A7C" w:rsidP="00A80A7C"/>
    <w:p w:rsidR="000B1722" w:rsidRDefault="005C34F7" w:rsidP="000B1722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2-5</w:t>
      </w:r>
      <w:r w:rsidR="000B1722"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0B1722" w:rsidRDefault="000B1722" w:rsidP="000B1722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0B1722" w:rsidRDefault="000B1722" w:rsidP="000B1722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0B1722" w:rsidRDefault="000B1722" w:rsidP="000B1722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0B1722" w:rsidRDefault="005C34F7" w:rsidP="000B1722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5</w:t>
      </w:r>
      <w:r w:rsidR="000B1722">
        <w:rPr>
          <w:rFonts w:ascii="Arial" w:hAnsi="Arial" w:cs="Arial"/>
          <w:b/>
          <w:bCs/>
          <w:i w:val="0"/>
          <w:iCs w:val="0"/>
          <w:color w:val="000000"/>
        </w:rPr>
        <w:t xml:space="preserve"> zamówienia</w:t>
      </w:r>
    </w:p>
    <w:p w:rsidR="000B1722" w:rsidRDefault="000B1722" w:rsidP="000B1722">
      <w:pPr>
        <w:pStyle w:val="western"/>
        <w:numPr>
          <w:ilvl w:val="0"/>
          <w:numId w:val="9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>Aparat do znieczulenia sztuk 3</w:t>
      </w:r>
    </w:p>
    <w:p w:rsidR="000B1722" w:rsidRDefault="000B1722" w:rsidP="000B172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0B1722" w:rsidRDefault="000B1722" w:rsidP="000B172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0B1722" w:rsidRPr="000B1722" w:rsidRDefault="000B1722" w:rsidP="000B1722">
      <w:pPr>
        <w:pStyle w:val="western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"/>
        <w:gridCol w:w="5103"/>
        <w:gridCol w:w="1984"/>
        <w:gridCol w:w="2286"/>
      </w:tblGrid>
      <w:tr w:rsidR="006C53B8" w:rsidRPr="00C76675" w:rsidTr="00A23142">
        <w:trPr>
          <w:jc w:val="center"/>
        </w:trPr>
        <w:tc>
          <w:tcPr>
            <w:tcW w:w="871" w:type="dxa"/>
            <w:shd w:val="clear" w:color="auto" w:fill="FFFFFF"/>
            <w:vAlign w:val="center"/>
          </w:tcPr>
          <w:p w:rsidR="006C53B8" w:rsidRPr="00A80A7C" w:rsidRDefault="006C53B8" w:rsidP="008F2E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80A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6C53B8" w:rsidRPr="000B1722" w:rsidRDefault="000B1722" w:rsidP="008F2E4F">
            <w:pPr>
              <w:jc w:val="center"/>
              <w:rPr>
                <w:rFonts w:ascii="Calibri" w:hAnsi="Calibri"/>
                <w:b/>
                <w:caps/>
                <w:sz w:val="20"/>
              </w:rPr>
            </w:pPr>
            <w:r w:rsidRPr="000B1722">
              <w:rPr>
                <w:rFonts w:ascii="Arial" w:eastAsia="Calibri" w:hAnsi="Arial" w:cs="Arial"/>
                <w:b/>
                <w:sz w:val="20"/>
              </w:rPr>
              <w:t>Opis minimalnych wymaganych parametrów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C53B8" w:rsidRPr="000B1722" w:rsidRDefault="000B1722" w:rsidP="008F2E4F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1722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Wartość lub zakres wartości wymaganych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6C53B8" w:rsidRPr="000B1722" w:rsidRDefault="001E3AD1" w:rsidP="008F2E4F">
            <w:pPr>
              <w:pStyle w:val="Nagwek1"/>
              <w:rPr>
                <w:rFonts w:ascii="Calibri" w:hAnsi="Calibri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Podać w</w:t>
            </w:r>
            <w:r w:rsidR="000B1722" w:rsidRPr="000B1722">
              <w:rPr>
                <w:rFonts w:ascii="Arial" w:eastAsia="Calibri" w:hAnsi="Arial" w:cs="Arial"/>
                <w:sz w:val="20"/>
              </w:rPr>
              <w:t>artość lub zakres wartości oferowanych</w:t>
            </w:r>
            <w:r>
              <w:rPr>
                <w:rFonts w:ascii="Arial" w:eastAsia="Calibri" w:hAnsi="Arial" w:cs="Arial"/>
                <w:sz w:val="20"/>
              </w:rPr>
              <w:t xml:space="preserve"> lub opisać</w:t>
            </w:r>
          </w:p>
        </w:tc>
      </w:tr>
      <w:tr w:rsidR="006C53B8" w:rsidRPr="00A80A7C" w:rsidTr="00A23142">
        <w:trPr>
          <w:jc w:val="center"/>
        </w:trPr>
        <w:tc>
          <w:tcPr>
            <w:tcW w:w="871" w:type="dxa"/>
            <w:shd w:val="clear" w:color="auto" w:fill="FFFFFF"/>
          </w:tcPr>
          <w:p w:rsidR="006C53B8" w:rsidRPr="00A80A7C" w:rsidRDefault="00AB30BF" w:rsidP="00AB30BF">
            <w:pPr>
              <w:ind w:left="36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80A7C">
              <w:rPr>
                <w:rFonts w:ascii="Calibri" w:hAnsi="Calibr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6C53B8" w:rsidRPr="00A80A7C" w:rsidRDefault="006C53B8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80A7C">
              <w:rPr>
                <w:rFonts w:ascii="Calibri" w:hAnsi="Calibr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C53B8" w:rsidRPr="00A80A7C" w:rsidRDefault="006C53B8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80A7C">
              <w:rPr>
                <w:rFonts w:ascii="Calibri" w:hAnsi="Calibr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286" w:type="dxa"/>
            <w:shd w:val="clear" w:color="auto" w:fill="FFFFFF"/>
          </w:tcPr>
          <w:p w:rsidR="006C53B8" w:rsidRPr="00A80A7C" w:rsidRDefault="006C53B8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80A7C">
              <w:rPr>
                <w:rFonts w:ascii="Calibri" w:hAnsi="Calibri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6C53B8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6C53B8" w:rsidRPr="00C76675" w:rsidRDefault="006C53B8" w:rsidP="00AB30BF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Parametry ogólne</w:t>
            </w: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 w:rsidP="001F0081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Zasilanie 230 V 50 Hz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8C0F15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Wbudowany</w:t>
            </w:r>
            <w:r w:rsidR="009C4494" w:rsidRPr="00C76675">
              <w:rPr>
                <w:rFonts w:ascii="Calibri" w:hAnsi="Calibri"/>
                <w:sz w:val="22"/>
                <w:szCs w:val="22"/>
              </w:rPr>
              <w:t>,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wysuwany 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>blat do pisania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8C0F15" w:rsidP="008C0F15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Zintegrowane z aparatem o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>świetlenie</w:t>
            </w:r>
            <w:r w:rsidR="00F52274">
              <w:rPr>
                <w:rFonts w:ascii="Calibri" w:hAnsi="Calibri"/>
                <w:sz w:val="22"/>
                <w:szCs w:val="22"/>
              </w:rPr>
              <w:t xml:space="preserve"> przestrzeni roboczej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1F0081" w:rsidP="001F00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2 s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>zu</w:t>
            </w:r>
            <w:r w:rsidR="00B372D7" w:rsidRPr="00C76675">
              <w:rPr>
                <w:rFonts w:ascii="Calibri" w:hAnsi="Calibri"/>
                <w:sz w:val="22"/>
                <w:szCs w:val="22"/>
              </w:rPr>
              <w:t>flady</w:t>
            </w:r>
            <w:r w:rsidR="008C0F15" w:rsidRPr="00C76675">
              <w:rPr>
                <w:rFonts w:ascii="Calibri" w:hAnsi="Calibri"/>
                <w:sz w:val="22"/>
                <w:szCs w:val="22"/>
              </w:rPr>
              <w:t xml:space="preserve"> na drobne akcesoria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 w:rsidP="008F2E4F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Mobilny aparat, cztery koła jezdne, blokada min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dwóch kół aparatu</w:t>
            </w:r>
            <w:r w:rsidR="008F2E4F">
              <w:rPr>
                <w:rFonts w:ascii="Calibri" w:hAnsi="Calibri"/>
                <w:sz w:val="22"/>
                <w:szCs w:val="22"/>
              </w:rPr>
              <w:t>, możliwość rozbudowy urządzenia.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Fabryczny uchwyt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C76675">
                <w:rPr>
                  <w:rFonts w:ascii="Calibri" w:hAnsi="Calibri"/>
                  <w:sz w:val="22"/>
                  <w:szCs w:val="22"/>
                </w:rPr>
                <w:t>10 l</w:t>
              </w:r>
            </w:smartTag>
            <w:r w:rsidRPr="00C76675">
              <w:rPr>
                <w:rFonts w:ascii="Calibri" w:hAnsi="Calibri"/>
                <w:sz w:val="22"/>
                <w:szCs w:val="22"/>
              </w:rPr>
              <w:t xml:space="preserve"> butli rezerwowych zgodnych z PN, tlenowej i podtlenku azotu</w:t>
            </w:r>
            <w:r w:rsidR="00685C84">
              <w:rPr>
                <w:rFonts w:ascii="Calibri" w:hAnsi="Calibri"/>
                <w:sz w:val="22"/>
                <w:szCs w:val="22"/>
              </w:rPr>
              <w:t xml:space="preserve"> na tylnej ścianie aparatu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F52274" w:rsidP="00F522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d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>odatkowe gn</w:t>
            </w:r>
            <w:r w:rsidR="00C97E39" w:rsidRPr="00C76675">
              <w:rPr>
                <w:rFonts w:ascii="Calibri" w:hAnsi="Calibri"/>
                <w:sz w:val="22"/>
                <w:szCs w:val="22"/>
              </w:rPr>
              <w:t>iazda elektryczne 230V</w:t>
            </w:r>
            <w:r w:rsidR="00AB192D">
              <w:rPr>
                <w:rFonts w:ascii="Calibri" w:hAnsi="Calibri"/>
                <w:sz w:val="22"/>
                <w:szCs w:val="22"/>
              </w:rPr>
              <w:t xml:space="preserve"> umożliwiające podłączenie dodatkowych urządzeń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Zasilanie gazowe (N2O, O2, powietrze) z sieci centralnej, wtyki typu AGA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 w:rsidP="00F52274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Awaryjne zasilanie gazowe z butli (N2O, O2), </w:t>
            </w:r>
            <w:r w:rsidR="00F52274">
              <w:rPr>
                <w:rFonts w:ascii="Calibri" w:hAnsi="Calibri"/>
                <w:sz w:val="22"/>
                <w:szCs w:val="22"/>
              </w:rPr>
              <w:t>reduktory (bez butli) w komplecie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12C2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4D12C2" w:rsidRPr="00C76675" w:rsidRDefault="004D12C2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D12C2" w:rsidRPr="00C76675" w:rsidRDefault="004D12C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Manometry dotyczące ciśnienia z sieci centralnej oraz osobne dla butli rezerwowych na panelu przednim aparatu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2C2" w:rsidRPr="00C76675" w:rsidRDefault="004D12C2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4D12C2" w:rsidRPr="00C76675" w:rsidRDefault="004D12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 w:rsidP="00AB192D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Zas</w:t>
            </w:r>
            <w:r w:rsidR="00772FD6" w:rsidRPr="00C76675">
              <w:rPr>
                <w:rFonts w:ascii="Calibri" w:hAnsi="Calibri"/>
                <w:sz w:val="22"/>
                <w:szCs w:val="22"/>
              </w:rPr>
              <w:t>ilanie awaryjne aparatu na min</w:t>
            </w:r>
            <w:r w:rsidR="00AB192D">
              <w:rPr>
                <w:rFonts w:ascii="Calibri" w:hAnsi="Calibri"/>
                <w:sz w:val="22"/>
                <w:szCs w:val="22"/>
              </w:rPr>
              <w:t>.</w:t>
            </w:r>
            <w:r w:rsidR="00772FD6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192D">
              <w:rPr>
                <w:rFonts w:ascii="Calibri" w:hAnsi="Calibri"/>
                <w:sz w:val="22"/>
                <w:szCs w:val="22"/>
              </w:rPr>
              <w:t>90 minut</w:t>
            </w:r>
            <w:r w:rsidR="008F2E4F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76675">
              <w:rPr>
                <w:rFonts w:ascii="Calibri" w:hAnsi="Calibri"/>
                <w:sz w:val="22"/>
                <w:szCs w:val="22"/>
              </w:rPr>
              <w:t>akumulator doładowywany w czasie pracy</w:t>
            </w:r>
            <w:r w:rsidR="008F2E4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14BAD" w:rsidRPr="00C76675">
              <w:rPr>
                <w:rFonts w:ascii="Calibri" w:hAnsi="Calibri"/>
                <w:sz w:val="22"/>
                <w:szCs w:val="22"/>
              </w:rPr>
              <w:t>wskaźnik poziomu naładowania na ekranie respiratora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6EBF" w:rsidRPr="00C76675" w:rsidTr="00A23142">
        <w:trPr>
          <w:jc w:val="center"/>
        </w:trPr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F56EBF" w:rsidRPr="00C76675" w:rsidRDefault="00F56EBF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56EBF" w:rsidRPr="00C76675" w:rsidRDefault="00F56EBF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Szyna na dodatkowe akcesoria z boku aparatu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EBF" w:rsidRPr="00C76675" w:rsidRDefault="00AE5F34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F56EBF" w:rsidRPr="00C76675" w:rsidRDefault="00F56EB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5EF5" w:rsidRPr="00C76675" w:rsidTr="00A23142">
        <w:trPr>
          <w:jc w:val="center"/>
        </w:trPr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7F5EF5" w:rsidRPr="00C76675" w:rsidRDefault="007F5EF5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F5EF5" w:rsidRPr="00C76675" w:rsidRDefault="00B25282" w:rsidP="00AB192D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Uchwyty 2</w:t>
            </w:r>
            <w:r w:rsidR="007F5EF5" w:rsidRPr="00C76675">
              <w:rPr>
                <w:rFonts w:ascii="Calibri" w:hAnsi="Calibri"/>
                <w:sz w:val="22"/>
                <w:szCs w:val="22"/>
              </w:rPr>
              <w:t xml:space="preserve"> parowników mocowanych jednocześnie</w:t>
            </w:r>
            <w:r w:rsidR="00442AFA" w:rsidRPr="00C7667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3B3F88">
              <w:rPr>
                <w:rFonts w:ascii="Calibri" w:hAnsi="Calibri"/>
                <w:sz w:val="22"/>
                <w:szCs w:val="22"/>
              </w:rPr>
              <w:t xml:space="preserve">kompatybilne z parownikami wyposażonymi w system napełniania typu </w:t>
            </w:r>
            <w:proofErr w:type="spellStart"/>
            <w:r w:rsidR="003B3F88">
              <w:rPr>
                <w:rFonts w:ascii="Calibri" w:hAnsi="Calibri"/>
                <w:sz w:val="22"/>
                <w:szCs w:val="22"/>
              </w:rPr>
              <w:t>Quick</w:t>
            </w:r>
            <w:proofErr w:type="spellEnd"/>
            <w:r w:rsidR="003B3F88">
              <w:rPr>
                <w:rFonts w:ascii="Calibri" w:hAnsi="Calibri"/>
                <w:sz w:val="22"/>
                <w:szCs w:val="22"/>
              </w:rPr>
              <w:t xml:space="preserve"> Fil Mark II posiadanymi przez Zamawiającego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EF5" w:rsidRPr="00C76675" w:rsidRDefault="007F5EF5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7F5EF5" w:rsidRPr="00C76675" w:rsidRDefault="007F5E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963" w:rsidRPr="00C76675" w:rsidTr="00A23142">
        <w:trPr>
          <w:jc w:val="center"/>
        </w:trPr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505963" w:rsidRPr="00C76675" w:rsidRDefault="0050596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05963" w:rsidRPr="00C76675" w:rsidRDefault="0050596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Blokada uniemożliwiająca  jednoczesną podaż dwóch środków wziewnych jednocześnie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5963" w:rsidRPr="00C76675" w:rsidRDefault="00D5576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505963" w:rsidRPr="00C76675" w:rsidRDefault="005059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6C53B8" w:rsidRPr="00C76675" w:rsidRDefault="006C53B8" w:rsidP="00AB30BF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System dystrybucji gazów</w:t>
            </w: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Default="00C70A92" w:rsidP="00C70A9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Precyzyjne </w:t>
            </w:r>
            <w:r w:rsidR="00397117" w:rsidRPr="00C76675">
              <w:rPr>
                <w:rFonts w:ascii="Calibri" w:hAnsi="Calibri"/>
                <w:sz w:val="22"/>
                <w:szCs w:val="22"/>
              </w:rPr>
              <w:t>p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>rzepływomier</w:t>
            </w:r>
            <w:r w:rsidR="005523CE" w:rsidRPr="00C76675">
              <w:rPr>
                <w:rFonts w:ascii="Calibri" w:hAnsi="Calibri"/>
                <w:sz w:val="22"/>
                <w:szCs w:val="22"/>
              </w:rPr>
              <w:t xml:space="preserve">ze 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>dla tlenu, podtlenku azotu, powietrza</w:t>
            </w:r>
            <w:r w:rsidR="00621A09">
              <w:rPr>
                <w:rFonts w:ascii="Calibri" w:hAnsi="Calibri"/>
                <w:sz w:val="22"/>
                <w:szCs w:val="22"/>
              </w:rPr>
              <w:t>. Wyświetlanie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wartości </w:t>
            </w:r>
            <w:r w:rsidR="00442AFA" w:rsidRPr="00C76675">
              <w:rPr>
                <w:rFonts w:ascii="Calibri" w:hAnsi="Calibri"/>
                <w:sz w:val="22"/>
                <w:szCs w:val="22"/>
              </w:rPr>
              <w:t xml:space="preserve">przepływów 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C76675">
              <w:rPr>
                <w:rFonts w:ascii="Calibri" w:hAnsi="Calibri"/>
                <w:sz w:val="22"/>
                <w:szCs w:val="22"/>
              </w:rPr>
              <w:lastRenderedPageBreak/>
              <w:t>postaci elektronicznej</w:t>
            </w:r>
            <w:r w:rsidR="00621A09">
              <w:rPr>
                <w:rFonts w:ascii="Calibri" w:hAnsi="Calibri"/>
                <w:sz w:val="22"/>
                <w:szCs w:val="22"/>
              </w:rPr>
              <w:t xml:space="preserve"> lub tzw. wirtualnych przepływomierzy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C9792C" w:rsidRPr="00C76675" w:rsidRDefault="00C9792C" w:rsidP="00C70A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System automatycznego utrzymywania stężenia tlenu w mieszaninie oddechowej z podtl</w:t>
            </w:r>
            <w:r w:rsidR="000076EF">
              <w:rPr>
                <w:rFonts w:ascii="Calibri" w:hAnsi="Calibri"/>
                <w:sz w:val="22"/>
                <w:szCs w:val="22"/>
              </w:rPr>
              <w:t>enkiem azotu na poziomie min. 21</w:t>
            </w:r>
            <w:r w:rsidRPr="00C76675">
              <w:rPr>
                <w:rFonts w:ascii="Calibri" w:hAnsi="Calibri"/>
                <w:sz w:val="22"/>
                <w:szCs w:val="22"/>
              </w:rPr>
              <w:t>%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Dostosowanie do znieczulania z niskimi przepływami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 w:rsidP="004F01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6C53B8" w:rsidRPr="00C76675" w:rsidRDefault="006C53B8" w:rsidP="00AB30BF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Układ oddechowy</w:t>
            </w:r>
          </w:p>
        </w:tc>
      </w:tr>
      <w:tr w:rsidR="006C53B8" w:rsidRPr="00C76675" w:rsidTr="00A23142">
        <w:trPr>
          <w:trHeight w:val="555"/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Układ oddechowy okrężny do wentylacji dorosłych i dzieci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 w:rsidP="00A7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53EF" w:rsidRPr="00C76675" w:rsidTr="00A23142">
        <w:trPr>
          <w:trHeight w:val="555"/>
          <w:jc w:val="center"/>
        </w:trPr>
        <w:tc>
          <w:tcPr>
            <w:tcW w:w="871" w:type="dxa"/>
            <w:shd w:val="clear" w:color="auto" w:fill="auto"/>
          </w:tcPr>
          <w:p w:rsidR="004853EF" w:rsidRPr="00C76675" w:rsidRDefault="004853EF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853EF" w:rsidRPr="00C76675" w:rsidRDefault="004853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Układ oddechowy</w:t>
            </w:r>
            <w:r w:rsidR="00621A09">
              <w:rPr>
                <w:rFonts w:ascii="Calibri" w:hAnsi="Calibri"/>
                <w:sz w:val="22"/>
                <w:szCs w:val="22"/>
              </w:rPr>
              <w:t xml:space="preserve"> fabrycznie</w:t>
            </w:r>
            <w:r>
              <w:rPr>
                <w:rFonts w:ascii="Calibri" w:hAnsi="Calibri"/>
                <w:sz w:val="22"/>
                <w:szCs w:val="22"/>
              </w:rPr>
              <w:t xml:space="preserve"> podgrzewany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3EF" w:rsidRPr="00C76675" w:rsidRDefault="004853EF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4853EF" w:rsidRPr="00C76675" w:rsidRDefault="004853EF" w:rsidP="00A7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5523C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Możliwość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 xml:space="preserve"> podłączenia układów bezzastawkowych</w:t>
            </w:r>
            <w:r w:rsidR="00B25FD7">
              <w:rPr>
                <w:rFonts w:ascii="Calibri" w:hAnsi="Calibri"/>
                <w:sz w:val="22"/>
                <w:szCs w:val="22"/>
              </w:rPr>
              <w:t>, osobne wyjście bez konieczności rozłączania układu okrężnego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Obejście tlenowe (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bypass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 tlenowy)</w:t>
            </w:r>
            <w:r w:rsidR="005523CE" w:rsidRPr="00C76675">
              <w:rPr>
                <w:rFonts w:ascii="Calibri" w:hAnsi="Calibri"/>
                <w:sz w:val="22"/>
                <w:szCs w:val="22"/>
              </w:rPr>
              <w:t xml:space="preserve"> o wydajności min. 50</w:t>
            </w:r>
            <w:r w:rsidR="00A3642E" w:rsidRPr="00C76675">
              <w:rPr>
                <w:rFonts w:ascii="Calibri" w:hAnsi="Calibri"/>
                <w:sz w:val="22"/>
                <w:szCs w:val="22"/>
              </w:rPr>
              <w:t xml:space="preserve"> l/min.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60C4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AF60C4" w:rsidRPr="00C76675" w:rsidRDefault="00AF60C4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F60C4" w:rsidRPr="00C76675" w:rsidRDefault="00AF60C4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 w:cs="Arial"/>
                <w:sz w:val="22"/>
                <w:szCs w:val="22"/>
              </w:rPr>
              <w:t xml:space="preserve">Dodatkowy, </w:t>
            </w:r>
            <w:r w:rsidR="00546438" w:rsidRPr="00C76675">
              <w:rPr>
                <w:rFonts w:ascii="Calibri" w:hAnsi="Calibri" w:cs="Arial"/>
                <w:sz w:val="22"/>
                <w:szCs w:val="22"/>
              </w:rPr>
              <w:t xml:space="preserve">zintegrowany z aparatem </w:t>
            </w:r>
            <w:r w:rsidRPr="00C76675">
              <w:rPr>
                <w:rFonts w:ascii="Calibri" w:hAnsi="Calibri" w:cs="Arial"/>
                <w:sz w:val="22"/>
                <w:szCs w:val="22"/>
              </w:rPr>
              <w:t>niezależny przepływomierz O</w:t>
            </w:r>
            <w:r w:rsidRPr="00C76675">
              <w:rPr>
                <w:rFonts w:ascii="Calibri" w:hAnsi="Calibri" w:cs="Arial"/>
                <w:sz w:val="22"/>
                <w:szCs w:val="22"/>
                <w:vertAlign w:val="subscript"/>
              </w:rPr>
              <w:t>2</w:t>
            </w:r>
            <w:r w:rsidRPr="00C76675">
              <w:rPr>
                <w:rFonts w:ascii="Calibri" w:hAnsi="Calibri" w:cs="Arial"/>
                <w:sz w:val="22"/>
                <w:szCs w:val="22"/>
              </w:rPr>
              <w:t xml:space="preserve"> do podaży na maskę lub wąsy tlenowe</w:t>
            </w:r>
            <w:r w:rsidR="008F2E4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60C4" w:rsidRPr="00C76675" w:rsidRDefault="00AE5F34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AF60C4" w:rsidRPr="00C76675" w:rsidRDefault="00AF60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Ciśnieniowa zastawka bezpieczeństwa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Pochłaniacz dwutlenku węgla o budowie przeziernej</w:t>
            </w:r>
            <w:r w:rsidR="007A4A33" w:rsidRPr="00C76675">
              <w:rPr>
                <w:rFonts w:ascii="Calibri" w:hAnsi="Calibri"/>
                <w:sz w:val="22"/>
                <w:szCs w:val="22"/>
              </w:rPr>
              <w:t xml:space="preserve"> o pojemności min.</w:t>
            </w:r>
            <w:r w:rsidR="00AB30BF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l"/>
              </w:smartTagPr>
              <w:r w:rsidR="00AB30BF" w:rsidRPr="00C76675">
                <w:rPr>
                  <w:rFonts w:ascii="Calibri" w:hAnsi="Calibri"/>
                  <w:sz w:val="22"/>
                  <w:szCs w:val="22"/>
                </w:rPr>
                <w:t>1</w:t>
              </w:r>
              <w:r w:rsidR="000537EF" w:rsidRPr="00C76675">
                <w:rPr>
                  <w:rFonts w:ascii="Calibri" w:hAnsi="Calibri"/>
                  <w:sz w:val="22"/>
                  <w:szCs w:val="22"/>
                </w:rPr>
                <w:t xml:space="preserve">,5 </w:t>
              </w:r>
              <w:r w:rsidR="00AB30BF" w:rsidRPr="00C76675">
                <w:rPr>
                  <w:rFonts w:ascii="Calibri" w:hAnsi="Calibri"/>
                  <w:sz w:val="22"/>
                  <w:szCs w:val="22"/>
                </w:rPr>
                <w:t>l</w:t>
              </w:r>
            </w:smartTag>
            <w:r w:rsidR="00AB30BF" w:rsidRPr="00C76675">
              <w:rPr>
                <w:rFonts w:ascii="Calibri" w:hAnsi="Calibri"/>
                <w:sz w:val="22"/>
                <w:szCs w:val="22"/>
              </w:rPr>
              <w:t>.</w:t>
            </w:r>
            <w:r w:rsidR="00F83869" w:rsidRPr="00C76675">
              <w:rPr>
                <w:rFonts w:ascii="Calibri" w:hAnsi="Calibri"/>
                <w:sz w:val="22"/>
                <w:szCs w:val="22"/>
              </w:rPr>
              <w:t xml:space="preserve"> Możliwość wymiany pochłaniacza w czasie pracy bez </w:t>
            </w:r>
            <w:proofErr w:type="spellStart"/>
            <w:r w:rsidR="00F83869" w:rsidRPr="00C76675">
              <w:rPr>
                <w:rFonts w:ascii="Calibri" w:hAnsi="Calibri"/>
                <w:sz w:val="22"/>
                <w:szCs w:val="22"/>
              </w:rPr>
              <w:t>rozszczelnienia</w:t>
            </w:r>
            <w:proofErr w:type="spellEnd"/>
            <w:r w:rsidR="00F83869" w:rsidRPr="00C76675">
              <w:rPr>
                <w:rFonts w:ascii="Calibri" w:hAnsi="Calibri"/>
                <w:sz w:val="22"/>
                <w:szCs w:val="22"/>
              </w:rPr>
              <w:t xml:space="preserve"> układu.</w:t>
            </w:r>
            <w:r w:rsidR="00B25FD7">
              <w:rPr>
                <w:rFonts w:ascii="Calibri" w:hAnsi="Calibri"/>
                <w:sz w:val="22"/>
                <w:szCs w:val="22"/>
              </w:rPr>
              <w:t xml:space="preserve"> Sygnalizacja odłączenia pochłaniacza.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 w:rsidP="00964B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Wizualizacja zastawek wdechowej i wydechowej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>w układzie okrężnym</w:t>
            </w:r>
            <w:r w:rsidR="005523CE" w:rsidRPr="00C76675">
              <w:rPr>
                <w:rFonts w:ascii="Calibri" w:hAnsi="Calibri"/>
                <w:sz w:val="22"/>
                <w:szCs w:val="22"/>
              </w:rPr>
              <w:t xml:space="preserve">. Możliwość demontażu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="005523CE" w:rsidRPr="00C76675">
              <w:rPr>
                <w:rFonts w:ascii="Calibri" w:hAnsi="Calibri"/>
                <w:sz w:val="22"/>
                <w:szCs w:val="22"/>
              </w:rPr>
              <w:t xml:space="preserve">do czyszczenia i sterylizacji.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Eliminacja gazów anestetycznych poza salę operacyjną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21A09" w:rsidP="00621A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Respirator anestetyczny</w:t>
            </w:r>
            <w:r w:rsidR="006C53B8" w:rsidRPr="00C76675">
              <w:rPr>
                <w:rFonts w:ascii="Calibri" w:hAnsi="Calibri"/>
                <w:sz w:val="22"/>
                <w:szCs w:val="22"/>
              </w:rPr>
              <w:t xml:space="preserve"> napędzany pneumatycznie, sterowany mikroprocesorowo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3B8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6C53B8" w:rsidRPr="00C76675" w:rsidRDefault="006C53B8" w:rsidP="00AB30BF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Tryby wentylacji</w:t>
            </w:r>
          </w:p>
        </w:tc>
      </w:tr>
      <w:tr w:rsidR="006C53B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C53B8" w:rsidRPr="00C76675" w:rsidRDefault="006C53B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Tryb ręczny wentylacji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3B8" w:rsidRPr="00C76675" w:rsidRDefault="006C53B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C53B8" w:rsidRPr="00C76675" w:rsidRDefault="006C53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090E3B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Wentylacja kontrolowana objętością VCV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 w:rsidP="00090E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090E3B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Wentylacja kontrolowana ciśnieniem PCV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 w:rsidP="00090E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F83869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Wentylacja  w trybie SIMV</w:t>
            </w:r>
            <w:r w:rsidR="00F83869" w:rsidRPr="00C76675">
              <w:rPr>
                <w:rFonts w:ascii="Calibri" w:hAnsi="Calibri"/>
                <w:sz w:val="22"/>
                <w:szCs w:val="22"/>
              </w:rPr>
              <w:t xml:space="preserve"> ze wspomaganiem PS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Wentylacja w trybie </w:t>
            </w:r>
            <w:r w:rsidR="00F83869" w:rsidRPr="00C76675">
              <w:rPr>
                <w:rFonts w:ascii="Calibri" w:hAnsi="Calibri"/>
                <w:sz w:val="22"/>
                <w:szCs w:val="22"/>
              </w:rPr>
              <w:t>kontrolowanym ciśnieniem z gwarantowaną objętością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E416F3" w:rsidRPr="00C76675" w:rsidRDefault="00E416F3" w:rsidP="00AB30BF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Regulacje</w:t>
            </w: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A2314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Dodatnie ciśnienie końcowo wydechowe PEEP (podać zakres)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A23142" w:rsidRPr="00C76675" w:rsidRDefault="00A23142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min.</w:t>
            </w:r>
            <w:r>
              <w:rPr>
                <w:rFonts w:ascii="Calibri" w:hAnsi="Calibri"/>
                <w:sz w:val="22"/>
                <w:szCs w:val="22"/>
              </w:rPr>
              <w:t xml:space="preserve"> Od 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4 do 25 cm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6675">
              <w:rPr>
                <w:rFonts w:ascii="Calibri" w:hAnsi="Calibri"/>
                <w:sz w:val="22"/>
                <w:szCs w:val="22"/>
              </w:rPr>
              <w:t>H</w:t>
            </w:r>
            <w:r w:rsidRPr="00D761EC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C76675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 w:rsidP="00964B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A2314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Reg. Stosunku wdechu do wydechu – podać zakres,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A23142" w:rsidRPr="00C76675" w:rsidRDefault="00A23142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Min</w:t>
            </w:r>
            <w:r>
              <w:rPr>
                <w:rFonts w:ascii="Calibri" w:hAnsi="Calibri"/>
                <w:sz w:val="22"/>
                <w:szCs w:val="22"/>
              </w:rPr>
              <w:t>. od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1:8 do 3:1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 w:rsidP="00BF18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A2314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Reg. częstości od</w:t>
            </w:r>
            <w:r w:rsidR="00B55B76">
              <w:rPr>
                <w:rFonts w:ascii="Calibri" w:hAnsi="Calibri"/>
                <w:sz w:val="22"/>
                <w:szCs w:val="22"/>
              </w:rPr>
              <w:t>dechu (podać zakres</w:t>
            </w:r>
            <w:r w:rsidR="00A2314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A23142" w:rsidRPr="00C76675" w:rsidRDefault="00A23142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min. od  4 do 9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odd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>./min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Reg. ciśnieni</w:t>
            </w:r>
            <w:r w:rsidR="004A5F10">
              <w:rPr>
                <w:rFonts w:ascii="Calibri" w:hAnsi="Calibri"/>
                <w:sz w:val="22"/>
                <w:szCs w:val="22"/>
              </w:rPr>
              <w:t>a wdechowego od</w:t>
            </w:r>
            <w:r w:rsidR="00901192">
              <w:rPr>
                <w:rFonts w:ascii="Calibri" w:hAnsi="Calibri"/>
                <w:sz w:val="22"/>
                <w:szCs w:val="22"/>
              </w:rPr>
              <w:t xml:space="preserve"> min 6 do 5</w:t>
            </w:r>
            <w:r w:rsidR="004A5F10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="004A5F10">
              <w:rPr>
                <w:rFonts w:ascii="Calibri" w:hAnsi="Calibri"/>
                <w:sz w:val="22"/>
                <w:szCs w:val="22"/>
              </w:rPr>
              <w:t>hPa</w:t>
            </w:r>
            <w:proofErr w:type="spellEnd"/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A2314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Reg. Objętości oddechowej (podać zakres</w:t>
            </w:r>
            <w:r w:rsidR="00A2314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A23142" w:rsidRPr="00C76675" w:rsidRDefault="00A23142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 min: 20 – 1500 ml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Reg. pauzy </w:t>
            </w:r>
            <w:r w:rsidR="00431A98" w:rsidRPr="00C76675">
              <w:rPr>
                <w:rFonts w:ascii="Calibri" w:hAnsi="Calibri"/>
                <w:sz w:val="22"/>
                <w:szCs w:val="22"/>
              </w:rPr>
              <w:t>wdechowej w zakresie min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5-60%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1A98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431A98" w:rsidRPr="00C76675" w:rsidRDefault="00431A98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2D07" w:rsidRPr="00C76675" w:rsidRDefault="00412D07" w:rsidP="00412D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Reg. czułości wyzwalania(podać zakres)</w:t>
            </w:r>
            <w:r w:rsidR="00431A98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31A98" w:rsidRPr="00C76675" w:rsidRDefault="00431A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31A98" w:rsidRDefault="00431A98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412D07" w:rsidRPr="00C76675" w:rsidRDefault="00412D07" w:rsidP="00412D07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min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0,5 </w:t>
            </w:r>
            <w:r w:rsidRPr="00C76675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 xml:space="preserve"> 10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l/min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431A98" w:rsidRPr="00C76675" w:rsidRDefault="00431A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E416F3" w:rsidRPr="00C76675" w:rsidRDefault="00E416F3" w:rsidP="00F83997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Alarmy</w:t>
            </w: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Alarm niskiej i wysokiej objętości minutowej MV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Alarm niskiej i wysokiej objętości pojedynczego oddechu TV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AD5E74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Alarm </w:t>
            </w:r>
            <w:r w:rsidR="00AD5E74" w:rsidRPr="00C76675">
              <w:rPr>
                <w:rFonts w:ascii="Calibri" w:hAnsi="Calibri"/>
                <w:sz w:val="22"/>
                <w:szCs w:val="22"/>
              </w:rPr>
              <w:t>niskiej i wysokiej częstości oddechów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f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Alarm minimalnego i maksymalnego ciśnienia wdechowego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Alarm braku zasilania w energię elektryczną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Alarm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Apnea</w:t>
            </w:r>
            <w:proofErr w:type="spellEnd"/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Alarm minimalnego i maksymalnego stężenia tlenu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1A09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621A09" w:rsidRPr="00C76675" w:rsidRDefault="00621A09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21A09" w:rsidRPr="00C76675" w:rsidRDefault="00621A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Alarm nieprawidłowego montażu lub odłączonego pochłaniacza CO2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A09" w:rsidRPr="00C76675" w:rsidRDefault="005A0CBE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621A09" w:rsidRPr="00C76675" w:rsidRDefault="00621A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Automatyczny zapis z mo</w:t>
            </w:r>
            <w:r w:rsidR="00FD7162">
              <w:rPr>
                <w:rFonts w:ascii="Calibri" w:hAnsi="Calibri"/>
                <w:sz w:val="22"/>
                <w:szCs w:val="22"/>
              </w:rPr>
              <w:t>żliwością łatwego odczytu min. 10</w:t>
            </w:r>
            <w:r w:rsidRPr="00C76675">
              <w:rPr>
                <w:rFonts w:ascii="Calibri" w:hAnsi="Calibri"/>
                <w:sz w:val="22"/>
                <w:szCs w:val="22"/>
              </w:rPr>
              <w:t>0 ostatnich komunikatów o alarmach i błędach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E416F3" w:rsidRPr="00C76675" w:rsidRDefault="00E416F3" w:rsidP="00F83997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Pomiar i obrazowanie</w:t>
            </w: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Pomiar objętości oddechowej TV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416F3" w:rsidRPr="00C76675" w:rsidRDefault="00E416F3" w:rsidP="0073511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Pomiar objętości minutowej MV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Pomiar częstotliwości oddechowej f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Ciśnienia szczytowego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Ciśnienia Plateau (wartość cyfrowa)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8F2E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Ciśnienia średniego.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Ciśnienia PEEP (wartość cyfrowa)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Krzywa ciśnienia </w:t>
            </w:r>
            <w:r w:rsidR="003C5F0C" w:rsidRPr="00C76675">
              <w:rPr>
                <w:rFonts w:ascii="Calibri" w:hAnsi="Calibri"/>
                <w:sz w:val="22"/>
                <w:szCs w:val="22"/>
              </w:rPr>
              <w:t>i krzywa przepływu w funkcji czasu wyświetlane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na ekranie aparatu przy wentylacji mechanicznej i ręcznej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3B6D57" w:rsidP="003B6D57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Możliwość wyświetlania pętli oddechowych: min.</w:t>
            </w:r>
            <w:r w:rsidR="00E416F3" w:rsidRPr="00C76675">
              <w:rPr>
                <w:rFonts w:ascii="Calibri" w:hAnsi="Calibri"/>
                <w:sz w:val="22"/>
                <w:szCs w:val="22"/>
              </w:rPr>
              <w:t xml:space="preserve"> ciśnienie/objętość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i przepływ/objętość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5A4A0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Kolorowy ekr</w:t>
            </w:r>
            <w:r w:rsidR="005A4A0E" w:rsidRPr="00C76675">
              <w:rPr>
                <w:rFonts w:ascii="Calibri" w:hAnsi="Calibri"/>
                <w:sz w:val="22"/>
                <w:szCs w:val="22"/>
              </w:rPr>
              <w:t>an respiratora, przekątna min</w:t>
            </w:r>
            <w:r w:rsidR="003C5F0C" w:rsidRPr="00C76675">
              <w:rPr>
                <w:rFonts w:ascii="Calibri" w:hAnsi="Calibri"/>
                <w:sz w:val="22"/>
                <w:szCs w:val="22"/>
              </w:rPr>
              <w:t>.</w:t>
            </w:r>
            <w:r w:rsidR="005A4A0E" w:rsidRPr="00C76675">
              <w:rPr>
                <w:rFonts w:ascii="Calibri" w:hAnsi="Calibri"/>
                <w:sz w:val="22"/>
                <w:szCs w:val="22"/>
              </w:rPr>
              <w:t xml:space="preserve"> 12</w:t>
            </w:r>
            <w:r w:rsidRPr="00C76675">
              <w:rPr>
                <w:rFonts w:ascii="Calibri" w:hAnsi="Calibri"/>
                <w:sz w:val="22"/>
                <w:szCs w:val="22"/>
              </w:rPr>
              <w:t>’’</w:t>
            </w:r>
            <w:r w:rsidR="005A4A0E" w:rsidRPr="00C76675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8F2E4F">
              <w:rPr>
                <w:rFonts w:ascii="Calibri" w:hAnsi="Calibri" w:cs="Arial"/>
                <w:sz w:val="22"/>
                <w:szCs w:val="22"/>
              </w:rPr>
              <w:t>wbudowany w korpus aparatu.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412D07" w:rsidRPr="00C76675" w:rsidRDefault="00412D0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 w:rsidP="009307D7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Obsługa respiratora za pomocą pokrętła funkcyjnego </w:t>
            </w:r>
            <w:r w:rsidR="00EC1B40" w:rsidRPr="00C76675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6265F3" w:rsidRPr="00C76675">
              <w:rPr>
                <w:rFonts w:ascii="Calibri" w:hAnsi="Calibri"/>
                <w:sz w:val="22"/>
                <w:szCs w:val="22"/>
              </w:rPr>
              <w:t>ekranu dotykowego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344B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0D344B" w:rsidRPr="00C76675" w:rsidRDefault="000D344B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D344B" w:rsidRPr="00C76675" w:rsidRDefault="000D344B" w:rsidP="000D34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Dostępne min. 3 konfiguracje ekranu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344B" w:rsidRPr="00C76675" w:rsidRDefault="000D344B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0D344B" w:rsidRPr="00C76675" w:rsidRDefault="000D34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Automatyczna kompensacja dopływu świeżych gazów w trakcie pracy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Pomiar podatności układu oddechowego wraz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>z automatyczną kompensacją w czasie pracy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 w:rsidP="00493502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 w:cs="TimesNewRomanPSMT"/>
                <w:sz w:val="22"/>
                <w:szCs w:val="22"/>
              </w:rPr>
              <w:t xml:space="preserve">Trendy graficzne i tabelaryczne </w:t>
            </w:r>
            <w:r w:rsidR="00493502" w:rsidRPr="00C76675">
              <w:rPr>
                <w:rFonts w:ascii="Calibri" w:hAnsi="Calibri" w:cs="TimesNewRomanPSMT"/>
                <w:sz w:val="22"/>
                <w:szCs w:val="22"/>
              </w:rPr>
              <w:t xml:space="preserve">min. </w:t>
            </w:r>
            <w:r w:rsidRPr="00C76675">
              <w:rPr>
                <w:rFonts w:ascii="Calibri" w:hAnsi="Calibri" w:cs="TimesNewRomanPSMT"/>
                <w:sz w:val="22"/>
                <w:szCs w:val="22"/>
              </w:rPr>
              <w:t>dla</w:t>
            </w:r>
            <w:r w:rsidR="00493502" w:rsidRPr="00C76675">
              <w:rPr>
                <w:rFonts w:ascii="Calibri" w:hAnsi="Calibri" w:cs="TimesNewRomanPSMT"/>
                <w:sz w:val="22"/>
                <w:szCs w:val="22"/>
              </w:rPr>
              <w:t xml:space="preserve"> TV, MV, </w:t>
            </w:r>
            <w:proofErr w:type="spellStart"/>
            <w:r w:rsidR="00493502" w:rsidRPr="00C76675">
              <w:rPr>
                <w:rFonts w:ascii="Calibri" w:hAnsi="Calibri" w:cs="TimesNewRomanPSMT"/>
                <w:sz w:val="22"/>
                <w:szCs w:val="22"/>
              </w:rPr>
              <w:t>Ppeak</w:t>
            </w:r>
            <w:proofErr w:type="spellEnd"/>
            <w:r w:rsidRPr="00C76675">
              <w:rPr>
                <w:rFonts w:ascii="Calibri" w:hAnsi="Calibri" w:cs="TimesNewRomanPSMT"/>
                <w:sz w:val="22"/>
                <w:szCs w:val="22"/>
              </w:rPr>
              <w:t>, Plateau, PEEP, f</w:t>
            </w:r>
            <w:r w:rsidR="00EC1B40" w:rsidRPr="00C76675">
              <w:rPr>
                <w:rFonts w:ascii="Calibri" w:hAnsi="Calibri" w:cs="TimesNewRomanPSMT"/>
                <w:sz w:val="22"/>
                <w:szCs w:val="22"/>
              </w:rPr>
              <w:t>, CO2</w:t>
            </w:r>
            <w:r w:rsidR="008F2E4F">
              <w:rPr>
                <w:rFonts w:ascii="Calibri" w:hAnsi="Calibri" w:cs="TimesNewRomanPSMT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16F3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9565A8" w:rsidP="009565A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Stale w</w:t>
            </w:r>
            <w:r w:rsidR="00E416F3" w:rsidRPr="00C76675">
              <w:rPr>
                <w:rFonts w:ascii="Calibri" w:hAnsi="Calibri"/>
                <w:sz w:val="22"/>
                <w:szCs w:val="22"/>
              </w:rPr>
              <w:t xml:space="preserve">yświetlana 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na ekranie aparatu </w:t>
            </w:r>
            <w:r w:rsidR="00E416F3" w:rsidRPr="00C76675">
              <w:rPr>
                <w:rFonts w:ascii="Calibri" w:hAnsi="Calibri"/>
                <w:sz w:val="22"/>
                <w:szCs w:val="22"/>
              </w:rPr>
              <w:t xml:space="preserve">aktualna data i czas </w:t>
            </w:r>
            <w:r w:rsidR="00EC1B40" w:rsidRPr="00C76675">
              <w:rPr>
                <w:rFonts w:ascii="Calibri" w:hAnsi="Calibri"/>
                <w:sz w:val="22"/>
                <w:szCs w:val="22"/>
              </w:rPr>
              <w:t>lub wbudowany stoper umożliwiający monitorowanie czasu trwania zabiegu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6F3" w:rsidRPr="00C76675" w:rsidRDefault="00E416F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416F3" w:rsidRPr="00C76675" w:rsidRDefault="00E416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938B7" w:rsidRDefault="00FA4A89" w:rsidP="00096337">
            <w:pPr>
              <w:ind w:left="376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Kapnografia z analizą gazów anestetycznych i pomiarem stężenia tlenu</w:t>
            </w:r>
            <w:r w:rsidR="00C44B65" w:rsidRPr="00C766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0367F" w:rsidRPr="00C76675" w:rsidRDefault="0000367F" w:rsidP="00096337">
            <w:pPr>
              <w:ind w:left="3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(moduł aparatu)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F763B0" w:rsidP="00A94E0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Pomiar stężenia </w:t>
            </w:r>
            <w:r w:rsidR="00B938B7" w:rsidRPr="00C76675">
              <w:rPr>
                <w:rFonts w:ascii="Calibri" w:hAnsi="Calibri"/>
                <w:sz w:val="22"/>
                <w:szCs w:val="22"/>
              </w:rPr>
              <w:t>CO2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(wdechowe i wydechowe)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7" w:rsidRPr="00C76675" w:rsidRDefault="00675709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F763B0" w:rsidP="00F763B0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Pomiar stężenia tlenu (wdechowe i wydechowe)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za pomocą </w:t>
            </w:r>
            <w:r w:rsidR="00B938B7" w:rsidRPr="00C76675">
              <w:rPr>
                <w:rFonts w:ascii="Calibri" w:hAnsi="Calibri"/>
                <w:sz w:val="22"/>
                <w:szCs w:val="22"/>
              </w:rPr>
              <w:t>czujnik</w:t>
            </w:r>
            <w:r w:rsidRPr="00C76675">
              <w:rPr>
                <w:rFonts w:ascii="Calibri" w:hAnsi="Calibri"/>
                <w:sz w:val="22"/>
                <w:szCs w:val="22"/>
              </w:rPr>
              <w:t>a paramagnetycznego</w:t>
            </w:r>
            <w:r w:rsidR="00675709" w:rsidRPr="00C76675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="00675709" w:rsidRPr="00C76675">
              <w:rPr>
                <w:rFonts w:ascii="Calibri" w:hAnsi="Calibri"/>
                <w:sz w:val="22"/>
                <w:szCs w:val="22"/>
              </w:rPr>
              <w:t>Nie dopuszcza się czujników galwanicznych.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7" w:rsidRPr="00C76675" w:rsidRDefault="00675709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8A566A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Monitorowane gazy anestetyczne: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izofluran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enfluran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sewofluran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desfluran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 (automatyczna identyfikacja środka)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7" w:rsidRPr="00C76675" w:rsidRDefault="00675709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C93896" w:rsidP="00C93896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Wyświetlanie krzywej</w:t>
            </w:r>
            <w:r w:rsidR="00B938B7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938B7" w:rsidRPr="00C76675">
              <w:rPr>
                <w:rFonts w:ascii="Calibri" w:hAnsi="Calibri"/>
                <w:sz w:val="22"/>
                <w:szCs w:val="22"/>
              </w:rPr>
              <w:t>kapnograficznej</w:t>
            </w:r>
            <w:proofErr w:type="spellEnd"/>
            <w:r w:rsidR="00B938B7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710D">
              <w:rPr>
                <w:rFonts w:ascii="Calibri" w:hAnsi="Calibri"/>
                <w:sz w:val="22"/>
                <w:szCs w:val="22"/>
              </w:rPr>
              <w:t>na ekranie aparatu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7" w:rsidRPr="00C76675" w:rsidRDefault="00675709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 w:rsidP="00A94E08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Obliczanie i wyświetlanie wartości MAC</w:t>
            </w:r>
            <w:r w:rsidR="00C93896"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="00C93896" w:rsidRPr="00C76675">
              <w:rPr>
                <w:rFonts w:ascii="Calibri" w:hAnsi="Calibri"/>
                <w:sz w:val="22"/>
                <w:szCs w:val="22"/>
              </w:rPr>
              <w:t>z uwzględnieniem wieku pacjenta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7" w:rsidRPr="00C76675" w:rsidRDefault="00675709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 w:rsidP="00186C5E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caps/>
                <w:sz w:val="22"/>
                <w:szCs w:val="22"/>
              </w:rPr>
              <w:t xml:space="preserve">       iNNE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Jeden ssak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injektorowy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 z regulacją siły ssania, napędzany sprężonymi gazami (tlen lub powietrze) z butlą wielorazowego użytku o pojemności min 1,0 l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Komunikacja </w:t>
            </w:r>
            <w:r w:rsidR="003E42FA" w:rsidRPr="00C76675">
              <w:rPr>
                <w:rFonts w:ascii="Calibri" w:hAnsi="Calibri"/>
                <w:sz w:val="22"/>
                <w:szCs w:val="22"/>
              </w:rPr>
              <w:t xml:space="preserve">całego systemu </w:t>
            </w:r>
            <w:r w:rsidRPr="00C76675">
              <w:rPr>
                <w:rFonts w:ascii="Calibri" w:hAnsi="Calibri"/>
                <w:sz w:val="22"/>
                <w:szCs w:val="22"/>
              </w:rPr>
              <w:t>z użytkownikiem w języku polskim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 w:rsidP="00510F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471AF0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Aparat i monitor jednego producenta, kompatybilność </w:t>
            </w:r>
            <w:r w:rsidRPr="00C76675">
              <w:rPr>
                <w:rFonts w:ascii="Calibri" w:hAnsi="Calibri"/>
                <w:sz w:val="22"/>
                <w:szCs w:val="22"/>
              </w:rPr>
              <w:lastRenderedPageBreak/>
              <w:t xml:space="preserve">modułowa </w:t>
            </w:r>
            <w:r w:rsidR="00D90722">
              <w:rPr>
                <w:rFonts w:ascii="Calibri" w:hAnsi="Calibri"/>
                <w:sz w:val="22"/>
                <w:szCs w:val="22"/>
              </w:rPr>
              <w:t>(możliwość wykorzystania modułów</w:t>
            </w:r>
            <w:r w:rsidR="00471AF0" w:rsidRPr="00C76675">
              <w:rPr>
                <w:rFonts w:ascii="Calibri" w:hAnsi="Calibri"/>
                <w:sz w:val="22"/>
                <w:szCs w:val="22"/>
              </w:rPr>
              <w:t xml:space="preserve"> aparatu w monitorze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z wyświetlaniem parametrów dotyczących np. stężeń gazów i BIS)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 w:rsidP="00510F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Instrukcja Obsługi w języku polskim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938B7" w:rsidRPr="00C76675" w:rsidRDefault="00B938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 w:rsidP="00F53DBF">
            <w:pPr>
              <w:ind w:left="376"/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MONITOR PACJENTA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7539C0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Monitor przystosowany do prac</w:t>
            </w:r>
            <w:r w:rsidR="008F2E4F">
              <w:rPr>
                <w:rFonts w:ascii="Calibri" w:hAnsi="Calibri"/>
                <w:sz w:val="22"/>
                <w:szCs w:val="22"/>
              </w:rPr>
              <w:t>y w standardowej sieci Ethernet.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Modułowa budowa systemu</w:t>
            </w:r>
            <w:r w:rsidR="004A6C4F">
              <w:rPr>
                <w:rFonts w:ascii="Calibri" w:hAnsi="Calibri"/>
                <w:sz w:val="22"/>
                <w:szCs w:val="22"/>
              </w:rPr>
              <w:t xml:space="preserve"> umożliwiająca późniejsza rozbudowę o inne parametry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- moduły parametrowe wymienialne przez użytkownika bez udziału serwisu. Nie dopuszcza się monitora kompaktowego.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Komunikacja moduły - jednostka centralna poprzez złącze podczerwieni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C8413F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Kolorowy, zintegrowany w jednej obudowie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>z jednostką centralną i miejscami parkingowymi na moduły, ekran LCD</w:t>
            </w:r>
            <w:r w:rsidR="00AC44BD" w:rsidRPr="00C76675">
              <w:rPr>
                <w:rFonts w:ascii="Calibri" w:hAnsi="Calibri"/>
                <w:sz w:val="22"/>
                <w:szCs w:val="22"/>
              </w:rPr>
              <w:t xml:space="preserve"> TFT o przekątnej </w:t>
            </w:r>
            <w:r w:rsidR="00C8413F" w:rsidRPr="00C76675">
              <w:rPr>
                <w:rFonts w:ascii="Calibri" w:hAnsi="Calibri"/>
                <w:sz w:val="22"/>
                <w:szCs w:val="22"/>
              </w:rPr>
              <w:t xml:space="preserve">min. </w:t>
            </w:r>
            <w:r w:rsidR="002457B3">
              <w:rPr>
                <w:rFonts w:ascii="Calibri" w:hAnsi="Calibri"/>
                <w:sz w:val="22"/>
                <w:szCs w:val="22"/>
              </w:rPr>
              <w:t xml:space="preserve"> 12</w:t>
            </w:r>
            <w:r w:rsidRPr="00C76675">
              <w:rPr>
                <w:rFonts w:ascii="Calibri" w:hAnsi="Calibri"/>
                <w:sz w:val="22"/>
                <w:szCs w:val="22"/>
              </w:rPr>
              <w:t>”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412D07" w:rsidRPr="00C76675" w:rsidRDefault="00412D0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Ilość kanałów dynamicznych – co najmniej 8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Komunikacja z użytkownikiem w języku polskim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Przyciski szybkiego dostępu do menu obsługi poszczególnych mierzonych parametrów na obudowach ich modułów pomiarowych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Trendy tabelaryczne i graficzne w</w:t>
            </w:r>
            <w:r w:rsidR="008F2E4F">
              <w:rPr>
                <w:rFonts w:ascii="Calibri" w:hAnsi="Calibri"/>
                <w:sz w:val="22"/>
                <w:szCs w:val="22"/>
              </w:rPr>
              <w:t>szystkich mierzonych parametrów.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TAK, </w:t>
            </w:r>
            <w:r w:rsidRPr="00C76675">
              <w:rPr>
                <w:rFonts w:ascii="Calibri" w:hAnsi="Calibri"/>
                <w:sz w:val="22"/>
                <w:szCs w:val="22"/>
                <w:u w:val="single"/>
              </w:rPr>
              <w:t>&gt;</w:t>
            </w:r>
            <w:r w:rsidR="005434CF">
              <w:rPr>
                <w:rFonts w:ascii="Calibri" w:hAnsi="Calibri"/>
                <w:sz w:val="22"/>
                <w:szCs w:val="22"/>
              </w:rPr>
              <w:t xml:space="preserve"> 90</w:t>
            </w:r>
            <w:r w:rsidRPr="00C76675">
              <w:rPr>
                <w:rFonts w:ascii="Calibri" w:hAnsi="Calibri"/>
                <w:sz w:val="22"/>
                <w:szCs w:val="22"/>
              </w:rPr>
              <w:t>-godz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Zapamiętywanie krzywych dynamicznych w czasie rzeczywistym (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full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disclosure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>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TAK, </w:t>
            </w:r>
            <w:r w:rsidRPr="00C76675">
              <w:rPr>
                <w:rFonts w:ascii="Calibri" w:hAnsi="Calibri"/>
                <w:sz w:val="22"/>
                <w:szCs w:val="22"/>
                <w:u w:val="single"/>
              </w:rPr>
              <w:t>&gt;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1 godzin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Zapamiętywanie odcinków krzywych dynamicznych związanych z sytuacjami alarmowymi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TAK, </w:t>
            </w:r>
            <w:r w:rsidRPr="00C76675">
              <w:rPr>
                <w:rFonts w:ascii="Calibri" w:hAnsi="Calibri"/>
                <w:sz w:val="22"/>
                <w:szCs w:val="22"/>
                <w:u w:val="single"/>
              </w:rPr>
              <w:t>&gt;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100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Funkcja obliczeń hemodynamicznych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Funkcja obliczania dawkowania leków (kalkulator lekowy)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Funkcja obliczeń parametrów nerkowych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Zasilanie monitora 230V/50Hz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Wbudowane zasilanie akumulatorowe pozwalające na co najmniej 90 minut pracy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Możliwość rozbudowy systemu o moduły: inwazyjny pomiar ciśnienia (do 4 wejść), inwazyjny pomiar rzutu minutowego, nieinwazy</w:t>
            </w:r>
            <w:r w:rsidR="005434CF">
              <w:rPr>
                <w:rFonts w:ascii="Calibri" w:hAnsi="Calibri"/>
                <w:sz w:val="22"/>
                <w:szCs w:val="22"/>
              </w:rPr>
              <w:t>jny ciągły rzut minutowy serca, BIS</w:t>
            </w:r>
            <w:r w:rsidR="008F2E4F">
              <w:rPr>
                <w:rFonts w:ascii="Calibri" w:hAnsi="Calibri"/>
                <w:sz w:val="22"/>
                <w:szCs w:val="22"/>
              </w:rPr>
              <w:t>, NMT.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Pomiar EKG/ST/</w:t>
            </w:r>
            <w:proofErr w:type="spellStart"/>
            <w:r w:rsidRPr="00C76675">
              <w:rPr>
                <w:rFonts w:ascii="Calibri" w:hAnsi="Calibri"/>
                <w:b/>
                <w:sz w:val="22"/>
                <w:szCs w:val="22"/>
              </w:rPr>
              <w:t>Resp</w:t>
            </w:r>
            <w:proofErr w:type="spellEnd"/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7-odprowadzeniowe EKG – moduł wyposażony </w:t>
            </w:r>
            <w:r w:rsidR="008F2E4F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w </w:t>
            </w:r>
            <w:r w:rsidR="008F2E4F">
              <w:rPr>
                <w:rFonts w:ascii="Calibri" w:hAnsi="Calibri"/>
                <w:sz w:val="22"/>
                <w:szCs w:val="22"/>
              </w:rPr>
              <w:t>przewód EKG z 5. końcówkami EKG.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Pomiar częstości pracy serca w zakresie co najmniej 20 do 250 B/min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412D07" w:rsidRPr="00C76675" w:rsidRDefault="00412D0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Pomiar częstości oddechu w zakresie co najmniej od 6 od 120 R/min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  <w:p w:rsidR="00412D07" w:rsidRPr="00C76675" w:rsidRDefault="00412D0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Analiza odchylenia odcinka ST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Analiza arytmii  - ilość wykrywanych kategorii zaburzeń rytmu</w:t>
            </w:r>
            <w:r w:rsidR="008F2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2457B3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TAK, min. 2</w:t>
            </w:r>
            <w:r w:rsidR="00B938B7" w:rsidRPr="00C7667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Pomiar ciśnienia metodą nieinwazyjną</w:t>
            </w:r>
            <w:r w:rsidR="008F2E4F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Wyświetlanie wartości ciśnień skurczowego, rozkurczowego i średniego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5A0CBE" w:rsidP="00B337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Tryb pracy ręczny.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Tryb pracy automatyczny – odstępy pomiarowe co najmniej od 3 do 360 minut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Mankiety</w:t>
            </w:r>
            <w:r w:rsidR="005A0CBE">
              <w:rPr>
                <w:rFonts w:ascii="Calibri" w:hAnsi="Calibri"/>
                <w:sz w:val="22"/>
                <w:szCs w:val="22"/>
              </w:rPr>
              <w:t>: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duży, średni i mały dla dorosłych. Mankiet pediatryczny. Przewód łączący mankiet </w:t>
            </w:r>
            <w:r w:rsidR="005A0CBE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>z modułem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lastRenderedPageBreak/>
              <w:t>Pomiar saturacji i pletyzmografia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Wyświetlanie krzywej </w:t>
            </w:r>
            <w:proofErr w:type="spellStart"/>
            <w:r w:rsidRPr="00C76675">
              <w:rPr>
                <w:rFonts w:ascii="Calibri" w:hAnsi="Calibri"/>
                <w:sz w:val="22"/>
                <w:szCs w:val="22"/>
              </w:rPr>
              <w:t>pletyzmograficznej</w:t>
            </w:r>
            <w:proofErr w:type="spellEnd"/>
            <w:r w:rsidRPr="00C7667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0CBE">
              <w:rPr>
                <w:rFonts w:ascii="Calibri" w:hAnsi="Calibri"/>
                <w:sz w:val="22"/>
                <w:szCs w:val="22"/>
              </w:rPr>
              <w:br/>
            </w:r>
            <w:r w:rsidRPr="00C76675">
              <w:rPr>
                <w:rFonts w:ascii="Calibri" w:hAnsi="Calibri"/>
                <w:sz w:val="22"/>
                <w:szCs w:val="22"/>
              </w:rPr>
              <w:t>oraz wartości saturacji i częstości pulsu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AB30BF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Dźwięk sygnalizujący wykrycie pulsu o zmiennej charakterystyce zależnej od wartości saturacji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Czujnik pomiarowy dla dzieci i dorosłych na p</w:t>
            </w:r>
            <w:r w:rsidR="005A0CBE">
              <w:rPr>
                <w:rFonts w:ascii="Calibri" w:hAnsi="Calibri"/>
                <w:sz w:val="22"/>
                <w:szCs w:val="22"/>
              </w:rPr>
              <w:t>alec.</w:t>
            </w:r>
            <w:r w:rsidR="005A0CBE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 w:rsidP="00C979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Pomiar temperatury (dwa kanały)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Wyświetlanie wartości temperatur w dwóch punktach ciała 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Wyświetlanie wartości temperatury różnicowej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 xml:space="preserve">Czujnik temperatury powierzchniowy i centralny.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80A7C">
        <w:trPr>
          <w:jc w:val="center"/>
        </w:trPr>
        <w:tc>
          <w:tcPr>
            <w:tcW w:w="10244" w:type="dxa"/>
            <w:gridSpan w:val="4"/>
            <w:shd w:val="clear" w:color="auto" w:fill="FFFFFF"/>
          </w:tcPr>
          <w:p w:rsidR="00B938B7" w:rsidRPr="00C76675" w:rsidRDefault="00B938B7" w:rsidP="00C979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6675">
              <w:rPr>
                <w:rFonts w:ascii="Calibri" w:hAnsi="Calibri"/>
                <w:b/>
                <w:sz w:val="22"/>
                <w:szCs w:val="22"/>
              </w:rPr>
              <w:t>Pomiar ciśnienia inwazyjnego (dwa kanały)</w:t>
            </w: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5A0CBE" w:rsidP="00B337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Wyświetlanie krzywej ciśnienia.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Wyświetlanie wartości ciśnień skurczowego, rozkurczowego, średniego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38B7" w:rsidRPr="00C76675" w:rsidTr="00A23142">
        <w:trPr>
          <w:jc w:val="center"/>
        </w:trPr>
        <w:tc>
          <w:tcPr>
            <w:tcW w:w="871" w:type="dxa"/>
            <w:shd w:val="clear" w:color="auto" w:fill="auto"/>
          </w:tcPr>
          <w:p w:rsidR="00B938B7" w:rsidRPr="00C76675" w:rsidRDefault="00B938B7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938B7" w:rsidRPr="00C76675" w:rsidRDefault="00B938B7" w:rsidP="00B337DE">
            <w:pPr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W ofercie z modułem 2 przewody połączeniowe</w:t>
            </w:r>
            <w:r w:rsidR="00D807F8">
              <w:rPr>
                <w:rFonts w:ascii="Calibri" w:hAnsi="Calibri"/>
                <w:sz w:val="22"/>
                <w:szCs w:val="22"/>
              </w:rPr>
              <w:t xml:space="preserve"> do przetworników ciśnienia i 5</w:t>
            </w:r>
            <w:r w:rsidRPr="00C76675">
              <w:rPr>
                <w:rFonts w:ascii="Calibri" w:hAnsi="Calibri"/>
                <w:sz w:val="22"/>
                <w:szCs w:val="22"/>
              </w:rPr>
              <w:t xml:space="preserve"> szt. jednorazowych przetworników ciśnienia</w:t>
            </w:r>
            <w:r w:rsidR="005A0C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8B7" w:rsidRPr="00C76675" w:rsidRDefault="00B938B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667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286" w:type="dxa"/>
            <w:shd w:val="clear" w:color="auto" w:fill="auto"/>
          </w:tcPr>
          <w:p w:rsidR="00B938B7" w:rsidRPr="00C76675" w:rsidRDefault="00B938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1A29" w:rsidRPr="00C76675" w:rsidTr="00A23142">
        <w:trPr>
          <w:trHeight w:val="629"/>
          <w:jc w:val="center"/>
        </w:trPr>
        <w:tc>
          <w:tcPr>
            <w:tcW w:w="871" w:type="dxa"/>
            <w:shd w:val="clear" w:color="auto" w:fill="auto"/>
          </w:tcPr>
          <w:p w:rsidR="00751A29" w:rsidRPr="00C76675" w:rsidRDefault="00751A29" w:rsidP="00C9792C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51A29" w:rsidRPr="00C76675" w:rsidRDefault="00751A29" w:rsidP="00B337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A29" w:rsidRPr="00C76675" w:rsidRDefault="005C34F7" w:rsidP="005A0C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="00751A29" w:rsidRPr="00833F89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751A29">
              <w:rPr>
                <w:rFonts w:ascii="Arial" w:hAnsi="Arial" w:cs="Arial"/>
                <w:color w:val="000000"/>
                <w:sz w:val="20"/>
              </w:rPr>
              <w:t>min. 36 miesięcy</w:t>
            </w:r>
          </w:p>
        </w:tc>
        <w:tc>
          <w:tcPr>
            <w:tcW w:w="2286" w:type="dxa"/>
            <w:shd w:val="clear" w:color="auto" w:fill="auto"/>
          </w:tcPr>
          <w:p w:rsidR="00751A29" w:rsidRPr="00C76675" w:rsidRDefault="00751A2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53B8" w:rsidRPr="00C76675" w:rsidRDefault="006C53B8">
      <w:pPr>
        <w:rPr>
          <w:rFonts w:ascii="Calibri" w:hAnsi="Calibri"/>
          <w:sz w:val="22"/>
          <w:szCs w:val="22"/>
        </w:rPr>
      </w:pPr>
    </w:p>
    <w:p w:rsidR="00C841FE" w:rsidRPr="00C76675" w:rsidRDefault="00C841FE">
      <w:pPr>
        <w:rPr>
          <w:rFonts w:ascii="Calibri" w:hAnsi="Calibri"/>
          <w:sz w:val="22"/>
          <w:szCs w:val="22"/>
        </w:rPr>
      </w:pPr>
    </w:p>
    <w:p w:rsidR="00751A29" w:rsidRDefault="00751A29" w:rsidP="00751A29">
      <w:pPr>
        <w:pStyle w:val="NormalnyWeb1"/>
        <w:spacing w:before="0" w:after="0" w:line="283" w:lineRule="exact"/>
        <w:jc w:val="both"/>
        <w:rPr>
          <w:rFonts w:ascii="Arial" w:hAnsi="Arial" w:cs="Arial"/>
          <w:color w:val="000000"/>
        </w:rPr>
      </w:pPr>
    </w:p>
    <w:p w:rsidR="00C9792C" w:rsidRDefault="00C9792C" w:rsidP="00751A29">
      <w:pPr>
        <w:pStyle w:val="NormalnyWeb1"/>
        <w:spacing w:before="0" w:after="0" w:line="283" w:lineRule="exact"/>
        <w:jc w:val="both"/>
        <w:rPr>
          <w:rFonts w:ascii="Arial" w:hAnsi="Arial" w:cs="Arial"/>
          <w:color w:val="000000"/>
        </w:rPr>
      </w:pPr>
    </w:p>
    <w:p w:rsidR="00C9792C" w:rsidRDefault="00C9792C" w:rsidP="00751A29">
      <w:pPr>
        <w:pStyle w:val="NormalnyWeb1"/>
        <w:spacing w:before="0" w:after="0" w:line="283" w:lineRule="exact"/>
        <w:jc w:val="both"/>
        <w:rPr>
          <w:rFonts w:ascii="Arial" w:hAnsi="Arial" w:cs="Arial"/>
          <w:color w:val="000000"/>
        </w:rPr>
      </w:pPr>
    </w:p>
    <w:p w:rsidR="00751A29" w:rsidRDefault="00751A29" w:rsidP="00751A29">
      <w:pPr>
        <w:pStyle w:val="NormalnyWeb1"/>
        <w:spacing w:before="0" w:after="0" w:line="283" w:lineRule="exact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751A29" w:rsidRDefault="00751A29" w:rsidP="00751A29">
      <w:pPr>
        <w:pStyle w:val="NormalnyWeb1"/>
        <w:spacing w:before="0" w:after="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751A29" w:rsidRDefault="00751A29" w:rsidP="00751A29">
      <w:pPr>
        <w:pStyle w:val="NormalnyWeb1"/>
        <w:spacing w:before="0" w:after="0"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6C53B8" w:rsidRPr="00C76675" w:rsidRDefault="006C53B8">
      <w:pPr>
        <w:ind w:left="5664" w:firstLine="708"/>
        <w:rPr>
          <w:rFonts w:ascii="Calibri" w:hAnsi="Calibri"/>
          <w:sz w:val="22"/>
          <w:szCs w:val="22"/>
        </w:rPr>
      </w:pPr>
    </w:p>
    <w:sectPr w:rsidR="006C53B8" w:rsidRPr="00C76675" w:rsidSect="00A80A7C">
      <w:pgSz w:w="11906" w:h="16838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DE" w:rsidRDefault="005610DE">
      <w:r>
        <w:separator/>
      </w:r>
    </w:p>
  </w:endnote>
  <w:endnote w:type="continuationSeparator" w:id="0">
    <w:p w:rsidR="005610DE" w:rsidRDefault="0056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DE" w:rsidRDefault="005610DE">
      <w:r>
        <w:separator/>
      </w:r>
    </w:p>
  </w:footnote>
  <w:footnote w:type="continuationSeparator" w:id="0">
    <w:p w:rsidR="005610DE" w:rsidRDefault="00561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89A"/>
    <w:multiLevelType w:val="singleLevel"/>
    <w:tmpl w:val="067C3ED6"/>
    <w:lvl w:ilvl="0">
      <w:start w:val="3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92A20"/>
    <w:multiLevelType w:val="singleLevel"/>
    <w:tmpl w:val="93F6C6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5214CD"/>
    <w:multiLevelType w:val="hybridMultilevel"/>
    <w:tmpl w:val="38C44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619"/>
    <w:multiLevelType w:val="multilevel"/>
    <w:tmpl w:val="C9C658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605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5A0429"/>
    <w:multiLevelType w:val="multilevel"/>
    <w:tmpl w:val="51823C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83EA2"/>
    <w:multiLevelType w:val="hybridMultilevel"/>
    <w:tmpl w:val="227C4AFE"/>
    <w:lvl w:ilvl="0" w:tplc="7D38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4438D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24DB3"/>
    <w:multiLevelType w:val="multilevel"/>
    <w:tmpl w:val="2B167602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607B2"/>
    <w:multiLevelType w:val="hybridMultilevel"/>
    <w:tmpl w:val="FB4AE534"/>
    <w:lvl w:ilvl="0" w:tplc="9F3E8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10A"/>
    <w:rsid w:val="0000367F"/>
    <w:rsid w:val="000076EF"/>
    <w:rsid w:val="000166AB"/>
    <w:rsid w:val="00024296"/>
    <w:rsid w:val="00030815"/>
    <w:rsid w:val="00036D01"/>
    <w:rsid w:val="00046D86"/>
    <w:rsid w:val="00053281"/>
    <w:rsid w:val="000537EF"/>
    <w:rsid w:val="00074895"/>
    <w:rsid w:val="00080B16"/>
    <w:rsid w:val="00090944"/>
    <w:rsid w:val="00090E3B"/>
    <w:rsid w:val="000954D6"/>
    <w:rsid w:val="00096337"/>
    <w:rsid w:val="000A1A60"/>
    <w:rsid w:val="000A2691"/>
    <w:rsid w:val="000A4893"/>
    <w:rsid w:val="000B1722"/>
    <w:rsid w:val="000C1CBB"/>
    <w:rsid w:val="000C2655"/>
    <w:rsid w:val="000D344B"/>
    <w:rsid w:val="000D4605"/>
    <w:rsid w:val="000E27A0"/>
    <w:rsid w:val="000F4924"/>
    <w:rsid w:val="00104CFC"/>
    <w:rsid w:val="00104E34"/>
    <w:rsid w:val="00106CEE"/>
    <w:rsid w:val="00132D3E"/>
    <w:rsid w:val="00135B70"/>
    <w:rsid w:val="00136021"/>
    <w:rsid w:val="001457EF"/>
    <w:rsid w:val="001503BF"/>
    <w:rsid w:val="00155B25"/>
    <w:rsid w:val="00161873"/>
    <w:rsid w:val="001662F4"/>
    <w:rsid w:val="0018697F"/>
    <w:rsid w:val="00186C5E"/>
    <w:rsid w:val="0018755D"/>
    <w:rsid w:val="001A7B7D"/>
    <w:rsid w:val="001B2F81"/>
    <w:rsid w:val="001D3F57"/>
    <w:rsid w:val="001D6D0F"/>
    <w:rsid w:val="001E3AD1"/>
    <w:rsid w:val="001E5392"/>
    <w:rsid w:val="001F0081"/>
    <w:rsid w:val="001F37FD"/>
    <w:rsid w:val="00205181"/>
    <w:rsid w:val="00221170"/>
    <w:rsid w:val="00224E83"/>
    <w:rsid w:val="00231911"/>
    <w:rsid w:val="002457B3"/>
    <w:rsid w:val="0025593E"/>
    <w:rsid w:val="00257BAE"/>
    <w:rsid w:val="00257D76"/>
    <w:rsid w:val="00262D99"/>
    <w:rsid w:val="002777D0"/>
    <w:rsid w:val="002B03E8"/>
    <w:rsid w:val="002B1FB4"/>
    <w:rsid w:val="002C32DF"/>
    <w:rsid w:val="002D0E6B"/>
    <w:rsid w:val="003024DF"/>
    <w:rsid w:val="0030455B"/>
    <w:rsid w:val="00307D93"/>
    <w:rsid w:val="003415F0"/>
    <w:rsid w:val="00344A5A"/>
    <w:rsid w:val="00363873"/>
    <w:rsid w:val="00363C55"/>
    <w:rsid w:val="00372406"/>
    <w:rsid w:val="00372F9C"/>
    <w:rsid w:val="00384144"/>
    <w:rsid w:val="00390DAC"/>
    <w:rsid w:val="00392290"/>
    <w:rsid w:val="003966CB"/>
    <w:rsid w:val="00397117"/>
    <w:rsid w:val="00397271"/>
    <w:rsid w:val="003A0A47"/>
    <w:rsid w:val="003A1158"/>
    <w:rsid w:val="003A710D"/>
    <w:rsid w:val="003B09F8"/>
    <w:rsid w:val="003B2B9D"/>
    <w:rsid w:val="003B3F88"/>
    <w:rsid w:val="003B6D57"/>
    <w:rsid w:val="003C17A1"/>
    <w:rsid w:val="003C5279"/>
    <w:rsid w:val="003C5F0C"/>
    <w:rsid w:val="003E3CEF"/>
    <w:rsid w:val="003E42FA"/>
    <w:rsid w:val="003F5412"/>
    <w:rsid w:val="0040781A"/>
    <w:rsid w:val="00412D07"/>
    <w:rsid w:val="00414FDE"/>
    <w:rsid w:val="00425FE2"/>
    <w:rsid w:val="0042642B"/>
    <w:rsid w:val="004316B9"/>
    <w:rsid w:val="00431A98"/>
    <w:rsid w:val="00436813"/>
    <w:rsid w:val="00442AFA"/>
    <w:rsid w:val="00452C0D"/>
    <w:rsid w:val="00453E0C"/>
    <w:rsid w:val="00464062"/>
    <w:rsid w:val="00471AF0"/>
    <w:rsid w:val="00480389"/>
    <w:rsid w:val="004853EF"/>
    <w:rsid w:val="0048579D"/>
    <w:rsid w:val="004858C1"/>
    <w:rsid w:val="0049148F"/>
    <w:rsid w:val="00493502"/>
    <w:rsid w:val="00494990"/>
    <w:rsid w:val="0049788B"/>
    <w:rsid w:val="004A5F10"/>
    <w:rsid w:val="004A6C4F"/>
    <w:rsid w:val="004A768E"/>
    <w:rsid w:val="004B0906"/>
    <w:rsid w:val="004B2134"/>
    <w:rsid w:val="004B35A9"/>
    <w:rsid w:val="004B472B"/>
    <w:rsid w:val="004B48E1"/>
    <w:rsid w:val="004C3595"/>
    <w:rsid w:val="004D12C2"/>
    <w:rsid w:val="004D304C"/>
    <w:rsid w:val="004D3560"/>
    <w:rsid w:val="004D6228"/>
    <w:rsid w:val="004F010A"/>
    <w:rsid w:val="004F045E"/>
    <w:rsid w:val="004F0CA4"/>
    <w:rsid w:val="004F561C"/>
    <w:rsid w:val="00505963"/>
    <w:rsid w:val="0051025F"/>
    <w:rsid w:val="00510FFA"/>
    <w:rsid w:val="00523EC9"/>
    <w:rsid w:val="00526E4E"/>
    <w:rsid w:val="005338BC"/>
    <w:rsid w:val="005434CF"/>
    <w:rsid w:val="00546438"/>
    <w:rsid w:val="0055172D"/>
    <w:rsid w:val="005523CE"/>
    <w:rsid w:val="00552CE7"/>
    <w:rsid w:val="005610DE"/>
    <w:rsid w:val="005777E2"/>
    <w:rsid w:val="00585934"/>
    <w:rsid w:val="00594A98"/>
    <w:rsid w:val="005A0CBE"/>
    <w:rsid w:val="005A183C"/>
    <w:rsid w:val="005A4A0E"/>
    <w:rsid w:val="005C34F7"/>
    <w:rsid w:val="005F0F4F"/>
    <w:rsid w:val="005F21A6"/>
    <w:rsid w:val="00621A09"/>
    <w:rsid w:val="006265F3"/>
    <w:rsid w:val="00634568"/>
    <w:rsid w:val="00651FB8"/>
    <w:rsid w:val="00662A30"/>
    <w:rsid w:val="00663270"/>
    <w:rsid w:val="00672A7B"/>
    <w:rsid w:val="006733FA"/>
    <w:rsid w:val="00674AE6"/>
    <w:rsid w:val="00675709"/>
    <w:rsid w:val="00685C84"/>
    <w:rsid w:val="006B40F5"/>
    <w:rsid w:val="006B6884"/>
    <w:rsid w:val="006B7FA7"/>
    <w:rsid w:val="006C039A"/>
    <w:rsid w:val="006C4FDD"/>
    <w:rsid w:val="006C53B8"/>
    <w:rsid w:val="006E1E14"/>
    <w:rsid w:val="006E358C"/>
    <w:rsid w:val="006E5816"/>
    <w:rsid w:val="00715D64"/>
    <w:rsid w:val="00735110"/>
    <w:rsid w:val="00736269"/>
    <w:rsid w:val="00737AE6"/>
    <w:rsid w:val="00746EC0"/>
    <w:rsid w:val="00751A29"/>
    <w:rsid w:val="007539C0"/>
    <w:rsid w:val="00762A5B"/>
    <w:rsid w:val="00772FD6"/>
    <w:rsid w:val="00774317"/>
    <w:rsid w:val="007800A6"/>
    <w:rsid w:val="00792622"/>
    <w:rsid w:val="0079597B"/>
    <w:rsid w:val="007A4A33"/>
    <w:rsid w:val="007B6F03"/>
    <w:rsid w:val="007C248E"/>
    <w:rsid w:val="007C2EF6"/>
    <w:rsid w:val="007C3EA0"/>
    <w:rsid w:val="007C5500"/>
    <w:rsid w:val="007D34E1"/>
    <w:rsid w:val="007F5EF5"/>
    <w:rsid w:val="00803DE0"/>
    <w:rsid w:val="0083328F"/>
    <w:rsid w:val="00843BA3"/>
    <w:rsid w:val="008550C6"/>
    <w:rsid w:val="0086207D"/>
    <w:rsid w:val="00866C4F"/>
    <w:rsid w:val="008701AC"/>
    <w:rsid w:val="00874E62"/>
    <w:rsid w:val="0089504C"/>
    <w:rsid w:val="008A566A"/>
    <w:rsid w:val="008A74C3"/>
    <w:rsid w:val="008B1075"/>
    <w:rsid w:val="008B6BD5"/>
    <w:rsid w:val="008C0F15"/>
    <w:rsid w:val="008C6979"/>
    <w:rsid w:val="008D0B20"/>
    <w:rsid w:val="008D2F73"/>
    <w:rsid w:val="008E30B5"/>
    <w:rsid w:val="008E4536"/>
    <w:rsid w:val="008F1879"/>
    <w:rsid w:val="008F2E4F"/>
    <w:rsid w:val="008F5FA5"/>
    <w:rsid w:val="00901192"/>
    <w:rsid w:val="00921C5D"/>
    <w:rsid w:val="009307D7"/>
    <w:rsid w:val="0094150E"/>
    <w:rsid w:val="009565A8"/>
    <w:rsid w:val="00964B98"/>
    <w:rsid w:val="0098439B"/>
    <w:rsid w:val="009904A1"/>
    <w:rsid w:val="009A64D0"/>
    <w:rsid w:val="009C0B58"/>
    <w:rsid w:val="009C1783"/>
    <w:rsid w:val="009C2431"/>
    <w:rsid w:val="009C4494"/>
    <w:rsid w:val="009D1627"/>
    <w:rsid w:val="009D249C"/>
    <w:rsid w:val="009F2AFD"/>
    <w:rsid w:val="00A01058"/>
    <w:rsid w:val="00A060DE"/>
    <w:rsid w:val="00A13928"/>
    <w:rsid w:val="00A140B5"/>
    <w:rsid w:val="00A1569D"/>
    <w:rsid w:val="00A23142"/>
    <w:rsid w:val="00A3642E"/>
    <w:rsid w:val="00A37A40"/>
    <w:rsid w:val="00A43D58"/>
    <w:rsid w:val="00A74CBC"/>
    <w:rsid w:val="00A75791"/>
    <w:rsid w:val="00A771CE"/>
    <w:rsid w:val="00A77F98"/>
    <w:rsid w:val="00A80A7C"/>
    <w:rsid w:val="00A90879"/>
    <w:rsid w:val="00A94E08"/>
    <w:rsid w:val="00AA0A38"/>
    <w:rsid w:val="00AA5DB9"/>
    <w:rsid w:val="00AB192D"/>
    <w:rsid w:val="00AB2915"/>
    <w:rsid w:val="00AB30BF"/>
    <w:rsid w:val="00AC0D36"/>
    <w:rsid w:val="00AC44BD"/>
    <w:rsid w:val="00AC733D"/>
    <w:rsid w:val="00AD409E"/>
    <w:rsid w:val="00AD5E74"/>
    <w:rsid w:val="00AE03F5"/>
    <w:rsid w:val="00AE5F34"/>
    <w:rsid w:val="00AF60C4"/>
    <w:rsid w:val="00B031C8"/>
    <w:rsid w:val="00B0548A"/>
    <w:rsid w:val="00B25282"/>
    <w:rsid w:val="00B25FD7"/>
    <w:rsid w:val="00B337DE"/>
    <w:rsid w:val="00B3400F"/>
    <w:rsid w:val="00B35064"/>
    <w:rsid w:val="00B372D7"/>
    <w:rsid w:val="00B37F5E"/>
    <w:rsid w:val="00B40D98"/>
    <w:rsid w:val="00B46AB2"/>
    <w:rsid w:val="00B55B76"/>
    <w:rsid w:val="00B70223"/>
    <w:rsid w:val="00B704EF"/>
    <w:rsid w:val="00B70935"/>
    <w:rsid w:val="00B71B7B"/>
    <w:rsid w:val="00B743ED"/>
    <w:rsid w:val="00B843A9"/>
    <w:rsid w:val="00B872FA"/>
    <w:rsid w:val="00B938B7"/>
    <w:rsid w:val="00BA400E"/>
    <w:rsid w:val="00BC15C8"/>
    <w:rsid w:val="00BD6091"/>
    <w:rsid w:val="00BE2747"/>
    <w:rsid w:val="00BE38AE"/>
    <w:rsid w:val="00BF18DF"/>
    <w:rsid w:val="00C02239"/>
    <w:rsid w:val="00C04B93"/>
    <w:rsid w:val="00C05E2B"/>
    <w:rsid w:val="00C06B87"/>
    <w:rsid w:val="00C06CF6"/>
    <w:rsid w:val="00C27DE7"/>
    <w:rsid w:val="00C44B65"/>
    <w:rsid w:val="00C45D2F"/>
    <w:rsid w:val="00C51477"/>
    <w:rsid w:val="00C52F6A"/>
    <w:rsid w:val="00C70A92"/>
    <w:rsid w:val="00C75866"/>
    <w:rsid w:val="00C75B7A"/>
    <w:rsid w:val="00C76675"/>
    <w:rsid w:val="00C82D6A"/>
    <w:rsid w:val="00C8413F"/>
    <w:rsid w:val="00C841FE"/>
    <w:rsid w:val="00C84E90"/>
    <w:rsid w:val="00C93896"/>
    <w:rsid w:val="00C9792C"/>
    <w:rsid w:val="00C97E39"/>
    <w:rsid w:val="00CC4749"/>
    <w:rsid w:val="00CC743C"/>
    <w:rsid w:val="00CD1BE2"/>
    <w:rsid w:val="00CD4A1D"/>
    <w:rsid w:val="00CE2C80"/>
    <w:rsid w:val="00CF51E8"/>
    <w:rsid w:val="00D14BAD"/>
    <w:rsid w:val="00D218C5"/>
    <w:rsid w:val="00D40F58"/>
    <w:rsid w:val="00D55767"/>
    <w:rsid w:val="00D67275"/>
    <w:rsid w:val="00D761EC"/>
    <w:rsid w:val="00D807F8"/>
    <w:rsid w:val="00D81C47"/>
    <w:rsid w:val="00D90722"/>
    <w:rsid w:val="00DA52FF"/>
    <w:rsid w:val="00DA5E27"/>
    <w:rsid w:val="00DB0E81"/>
    <w:rsid w:val="00DB2B17"/>
    <w:rsid w:val="00DB6344"/>
    <w:rsid w:val="00DC5673"/>
    <w:rsid w:val="00E00203"/>
    <w:rsid w:val="00E120E7"/>
    <w:rsid w:val="00E22E0F"/>
    <w:rsid w:val="00E3036D"/>
    <w:rsid w:val="00E416F3"/>
    <w:rsid w:val="00E6386C"/>
    <w:rsid w:val="00E73399"/>
    <w:rsid w:val="00E8679C"/>
    <w:rsid w:val="00E92DFD"/>
    <w:rsid w:val="00EA4514"/>
    <w:rsid w:val="00EB6200"/>
    <w:rsid w:val="00EC120A"/>
    <w:rsid w:val="00EC1B40"/>
    <w:rsid w:val="00EC2D89"/>
    <w:rsid w:val="00ED23A9"/>
    <w:rsid w:val="00EE071E"/>
    <w:rsid w:val="00EE2119"/>
    <w:rsid w:val="00EE5FD8"/>
    <w:rsid w:val="00EE650C"/>
    <w:rsid w:val="00EF2C77"/>
    <w:rsid w:val="00EF4D8B"/>
    <w:rsid w:val="00F05C0F"/>
    <w:rsid w:val="00F1355C"/>
    <w:rsid w:val="00F169CB"/>
    <w:rsid w:val="00F24243"/>
    <w:rsid w:val="00F330A6"/>
    <w:rsid w:val="00F52274"/>
    <w:rsid w:val="00F53DBF"/>
    <w:rsid w:val="00F56EBF"/>
    <w:rsid w:val="00F665D0"/>
    <w:rsid w:val="00F7399C"/>
    <w:rsid w:val="00F75975"/>
    <w:rsid w:val="00F763B0"/>
    <w:rsid w:val="00F827BF"/>
    <w:rsid w:val="00F83869"/>
    <w:rsid w:val="00F83997"/>
    <w:rsid w:val="00F93085"/>
    <w:rsid w:val="00F964AA"/>
    <w:rsid w:val="00FA4A89"/>
    <w:rsid w:val="00FB629D"/>
    <w:rsid w:val="00FC2051"/>
    <w:rsid w:val="00FD45F3"/>
    <w:rsid w:val="00FD64E4"/>
    <w:rsid w:val="00FD7162"/>
    <w:rsid w:val="00FF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0A38"/>
    <w:rPr>
      <w:sz w:val="24"/>
    </w:rPr>
  </w:style>
  <w:style w:type="paragraph" w:styleId="Nagwek1">
    <w:name w:val="heading 1"/>
    <w:basedOn w:val="Normalny"/>
    <w:next w:val="Normalny"/>
    <w:qFormat/>
    <w:rsid w:val="00AA0A38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AA0A38"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AA0A38"/>
    <w:pPr>
      <w:keepNext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rsid w:val="00AA0A38"/>
    <w:pPr>
      <w:keepNext/>
      <w:jc w:val="center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AA0A38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AA0A38"/>
    <w:pPr>
      <w:keepNext/>
      <w:jc w:val="center"/>
      <w:outlineLvl w:val="5"/>
    </w:pPr>
    <w:rPr>
      <w:b/>
      <w:caps/>
    </w:rPr>
  </w:style>
  <w:style w:type="paragraph" w:styleId="Nagwek7">
    <w:name w:val="heading 7"/>
    <w:basedOn w:val="Normalny"/>
    <w:next w:val="Normalny"/>
    <w:qFormat/>
    <w:rsid w:val="00AA0A38"/>
    <w:pPr>
      <w:keepNext/>
      <w:jc w:val="center"/>
      <w:outlineLvl w:val="6"/>
    </w:pPr>
    <w:rPr>
      <w:b/>
      <w:i/>
      <w:sz w:val="22"/>
    </w:rPr>
  </w:style>
  <w:style w:type="paragraph" w:styleId="Nagwek8">
    <w:name w:val="heading 8"/>
    <w:basedOn w:val="Normalny"/>
    <w:next w:val="Normalny"/>
    <w:qFormat/>
    <w:rsid w:val="00AA0A38"/>
    <w:pPr>
      <w:keepNext/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qFormat/>
    <w:rsid w:val="00AA0A38"/>
    <w:pPr>
      <w:keepNext/>
      <w:outlineLvl w:val="8"/>
    </w:pPr>
    <w:rPr>
      <w:b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A0A38"/>
    <w:pPr>
      <w:jc w:val="center"/>
    </w:pPr>
    <w:rPr>
      <w:rFonts w:ascii="Arial" w:hAnsi="Arial"/>
      <w:b/>
      <w:sz w:val="20"/>
    </w:rPr>
  </w:style>
  <w:style w:type="paragraph" w:styleId="Stopka">
    <w:name w:val="footer"/>
    <w:basedOn w:val="Normalny"/>
    <w:rsid w:val="00AA0A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0A38"/>
  </w:style>
  <w:style w:type="paragraph" w:customStyle="1" w:styleId="western">
    <w:name w:val="western"/>
    <w:basedOn w:val="Normalny"/>
    <w:rsid w:val="000B1722"/>
    <w:pPr>
      <w:spacing w:before="100" w:beforeAutospacing="1" w:after="100" w:afterAutospacing="1"/>
      <w:jc w:val="both"/>
    </w:pPr>
    <w:rPr>
      <w:i/>
      <w:iCs/>
      <w:szCs w:val="24"/>
    </w:rPr>
  </w:style>
  <w:style w:type="paragraph" w:styleId="NormalnyWeb">
    <w:name w:val="Normal (Web)"/>
    <w:basedOn w:val="Normalny"/>
    <w:uiPriority w:val="99"/>
    <w:unhideWhenUsed/>
    <w:rsid w:val="000B1722"/>
    <w:pPr>
      <w:spacing w:before="100" w:beforeAutospacing="1" w:after="119"/>
    </w:pPr>
    <w:rPr>
      <w:szCs w:val="24"/>
    </w:rPr>
  </w:style>
  <w:style w:type="paragraph" w:customStyle="1" w:styleId="NormalnyWeb1">
    <w:name w:val="Normalny (Web)1"/>
    <w:basedOn w:val="Normalny"/>
    <w:rsid w:val="00751A29"/>
    <w:pPr>
      <w:spacing w:before="100" w:after="119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WYMOGI TECHNICZNE DLA 1 SZTUKI APARATU SIWZAP</vt:lpstr>
    </vt:vector>
  </TitlesOfParts>
  <Company>Hewlett-Packard Company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WYMOGI TECHNICZNE DLA 1 SZTUKI APARATU SIWZAP</dc:title>
  <dc:creator>ZP</dc:creator>
  <cp:lastModifiedBy>GRAŻYNA</cp:lastModifiedBy>
  <cp:revision>2</cp:revision>
  <cp:lastPrinted>2009-01-15T10:08:00Z</cp:lastPrinted>
  <dcterms:created xsi:type="dcterms:W3CDTF">2016-05-13T11:04:00Z</dcterms:created>
  <dcterms:modified xsi:type="dcterms:W3CDTF">2016-05-13T11:04:00Z</dcterms:modified>
</cp:coreProperties>
</file>