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95" w:rsidRDefault="008316A2" w:rsidP="00335195">
      <w:pPr>
        <w:pStyle w:val="western"/>
        <w:ind w:left="3540"/>
      </w:pPr>
      <w:r>
        <w:rPr>
          <w:rFonts w:ascii="Arial" w:hAnsi="Arial" w:cs="Arial"/>
          <w:color w:val="000000"/>
          <w:sz w:val="16"/>
          <w:szCs w:val="16"/>
        </w:rPr>
        <w:t>Załącznik nr 2-5</w:t>
      </w:r>
      <w:r w:rsidR="00DE1C7A">
        <w:rPr>
          <w:rFonts w:ascii="Arial" w:hAnsi="Arial" w:cs="Arial"/>
          <w:color w:val="000000"/>
          <w:sz w:val="16"/>
          <w:szCs w:val="16"/>
        </w:rPr>
        <w:t xml:space="preserve"> </w:t>
      </w:r>
      <w:r w:rsidR="00335195">
        <w:rPr>
          <w:rFonts w:ascii="Arial" w:hAnsi="Arial" w:cs="Arial"/>
          <w:color w:val="000000"/>
          <w:sz w:val="16"/>
          <w:szCs w:val="16"/>
        </w:rPr>
        <w:t xml:space="preserve"> wzór formularza właściwości techniczno - użytkowych.</w:t>
      </w:r>
    </w:p>
    <w:p w:rsidR="00335195" w:rsidRDefault="00335195" w:rsidP="00335195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</w:rPr>
        <w:t>............................................</w:t>
      </w:r>
    </w:p>
    <w:p w:rsidR="00335195" w:rsidRDefault="00335195" w:rsidP="00335195">
      <w:pPr>
        <w:pStyle w:val="western"/>
        <w:rPr>
          <w:i w:val="0"/>
          <w:iCs w:val="0"/>
        </w:rPr>
      </w:pPr>
      <w:r>
        <w:rPr>
          <w:rFonts w:ascii="Arial" w:hAnsi="Arial" w:cs="Arial"/>
          <w:i w:val="0"/>
          <w:iCs w:val="0"/>
          <w:color w:val="000000"/>
          <w:sz w:val="16"/>
          <w:szCs w:val="16"/>
        </w:rPr>
        <w:t>p</w:t>
      </w:r>
      <w:r>
        <w:rPr>
          <w:rFonts w:ascii="Arial" w:hAnsi="Arial" w:cs="Arial"/>
          <w:color w:val="000000"/>
          <w:sz w:val="16"/>
          <w:szCs w:val="16"/>
        </w:rPr>
        <w:t>ieczęć firmowa wykonawcy</w:t>
      </w:r>
    </w:p>
    <w:p w:rsidR="00335195" w:rsidRDefault="00335195" w:rsidP="00335195">
      <w:pPr>
        <w:pStyle w:val="western"/>
        <w:jc w:val="center"/>
        <w:rPr>
          <w:rFonts w:ascii="Arial" w:hAnsi="Arial" w:cs="Arial"/>
          <w:b/>
          <w:bCs/>
          <w:i w:val="0"/>
          <w:iCs w:val="0"/>
          <w:color w:val="00000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 xml:space="preserve">WŁAŚCIWOŚCI TECHNICZNO </w:t>
      </w:r>
      <w:r w:rsidR="00DE1C7A">
        <w:rPr>
          <w:rFonts w:ascii="Arial" w:hAnsi="Arial" w:cs="Arial"/>
          <w:b/>
          <w:bCs/>
          <w:i w:val="0"/>
          <w:iCs w:val="0"/>
          <w:color w:val="000000"/>
        </w:rPr>
        <w:t>–</w:t>
      </w:r>
      <w:r>
        <w:rPr>
          <w:rFonts w:ascii="Arial" w:hAnsi="Arial" w:cs="Arial"/>
          <w:b/>
          <w:bCs/>
          <w:i w:val="0"/>
          <w:iCs w:val="0"/>
          <w:color w:val="000000"/>
        </w:rPr>
        <w:t xml:space="preserve"> UŻYTKOWE</w:t>
      </w:r>
    </w:p>
    <w:p w:rsidR="00DE1C7A" w:rsidRDefault="00023004" w:rsidP="00335195">
      <w:pPr>
        <w:pStyle w:val="western"/>
        <w:jc w:val="center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d</w:t>
      </w:r>
      <w:r w:rsidR="008316A2">
        <w:rPr>
          <w:rFonts w:ascii="Arial" w:hAnsi="Arial" w:cs="Arial"/>
          <w:b/>
          <w:bCs/>
          <w:i w:val="0"/>
          <w:iCs w:val="0"/>
          <w:color w:val="000000"/>
        </w:rPr>
        <w:t>la urządzeń objętych  częścią 5</w:t>
      </w:r>
      <w:r w:rsidR="00DE1C7A">
        <w:rPr>
          <w:rFonts w:ascii="Arial" w:hAnsi="Arial" w:cs="Arial"/>
          <w:b/>
          <w:bCs/>
          <w:i w:val="0"/>
          <w:iCs w:val="0"/>
          <w:color w:val="000000"/>
        </w:rPr>
        <w:t xml:space="preserve"> zamówienia</w:t>
      </w:r>
    </w:p>
    <w:p w:rsidR="00335195" w:rsidRPr="00023004" w:rsidRDefault="00EF25DF" w:rsidP="00023004">
      <w:pPr>
        <w:pStyle w:val="western"/>
        <w:numPr>
          <w:ilvl w:val="0"/>
          <w:numId w:val="8"/>
        </w:numPr>
        <w:rPr>
          <w:i w:val="0"/>
          <w:iCs w:val="0"/>
          <w:u w:val="single"/>
        </w:rPr>
      </w:pPr>
      <w:r>
        <w:rPr>
          <w:rFonts w:ascii="Arial" w:hAnsi="Arial" w:cs="Arial"/>
          <w:b/>
          <w:bCs/>
          <w:i w:val="0"/>
          <w:iCs w:val="0"/>
          <w:color w:val="000000"/>
          <w:u w:val="single"/>
        </w:rPr>
        <w:t xml:space="preserve">Szafka anestezjologiczna </w:t>
      </w:r>
      <w:r w:rsidR="00335195" w:rsidRPr="00023004">
        <w:rPr>
          <w:rFonts w:ascii="Arial" w:hAnsi="Arial" w:cs="Arial"/>
          <w:b/>
          <w:bCs/>
          <w:i w:val="0"/>
          <w:iCs w:val="0"/>
          <w:color w:val="000000"/>
          <w:u w:val="single"/>
        </w:rPr>
        <w:t xml:space="preserve">sztuk </w:t>
      </w:r>
      <w:r w:rsidR="00B85728">
        <w:rPr>
          <w:rFonts w:ascii="Arial" w:hAnsi="Arial" w:cs="Arial"/>
          <w:b/>
          <w:bCs/>
          <w:i w:val="0"/>
          <w:iCs w:val="0"/>
          <w:color w:val="000000"/>
          <w:u w:val="single"/>
        </w:rPr>
        <w:t>1</w:t>
      </w:r>
    </w:p>
    <w:p w:rsidR="00335195" w:rsidRDefault="00335195" w:rsidP="00335195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Nazwa oferowanego urządzenia:</w:t>
      </w:r>
      <w:r>
        <w:rPr>
          <w:rFonts w:ascii="Arial" w:hAnsi="Arial" w:cs="Arial"/>
          <w:i w:val="0"/>
          <w:iCs w:val="0"/>
          <w:color w:val="000000"/>
        </w:rPr>
        <w:t xml:space="preserve"> ...........................................................................</w:t>
      </w:r>
    </w:p>
    <w:p w:rsidR="00335195" w:rsidRDefault="00335195" w:rsidP="00335195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B737A5" w:rsidRPr="00B03E54" w:rsidRDefault="00335195" w:rsidP="00B03E54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671" w:type="dxa"/>
        <w:tblInd w:w="-65" w:type="dxa"/>
        <w:tblLayout w:type="fixed"/>
        <w:tblLook w:val="0000"/>
      </w:tblPr>
      <w:tblGrid>
        <w:gridCol w:w="740"/>
        <w:gridCol w:w="5245"/>
        <w:gridCol w:w="1701"/>
        <w:gridCol w:w="1985"/>
      </w:tblGrid>
      <w:tr w:rsidR="00DC5089" w:rsidTr="00B03E54">
        <w:trPr>
          <w:trHeight w:val="9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089" w:rsidRDefault="00DC5089" w:rsidP="00B03E5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089" w:rsidRPr="00B03E54" w:rsidRDefault="00DC5089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03E54">
              <w:rPr>
                <w:rFonts w:ascii="Arial" w:eastAsia="Calibri" w:hAnsi="Arial" w:cs="Arial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089" w:rsidRPr="00B03E54" w:rsidRDefault="00335195" w:rsidP="00335195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Wartość lub zakres wartośc</w:t>
            </w:r>
            <w:r w:rsidR="00B03E54"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i</w:t>
            </w:r>
            <w:r w:rsidRPr="00B03E54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wymaganych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089" w:rsidRPr="00B03E54" w:rsidRDefault="00B03E54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Wartość lub zakres wartości oferowanych</w:t>
            </w:r>
          </w:p>
        </w:tc>
      </w:tr>
      <w:tr w:rsidR="000A6908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908" w:rsidRDefault="000A6908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908" w:rsidRDefault="000A6908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Szafka anestez</w:t>
            </w:r>
            <w:r w:rsidR="00886410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jologiczna. Z tworzywa łatwo zmywalnego, odpornego na  środki dezynfekcyjne. Szafka wyposażona w </w:t>
            </w:r>
            <w:r w:rsidR="0085553A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5</w:t>
            </w:r>
            <w:r w:rsidR="00886410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szuflad</w:t>
            </w: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na prowadnicach </w:t>
            </w:r>
            <w:r w:rsidR="009930E0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samo dociągowych. Wszystkie krawędzie zaokrąglone.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908" w:rsidRDefault="000D2517" w:rsidP="000D2517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908" w:rsidRDefault="000A69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517" w:rsidRDefault="000D2517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517" w:rsidRDefault="000D2517" w:rsidP="000A6908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Cztery  szuflady o równej głębokości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517" w:rsidRDefault="000D2517" w:rsidP="000D2517">
            <w:pPr>
              <w:jc w:val="center"/>
            </w:pPr>
            <w:r w:rsidRPr="00F47221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517" w:rsidRDefault="000D2517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517" w:rsidRPr="00894303" w:rsidRDefault="000D2517" w:rsidP="002131DB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Dolna szuflada o wysokości użytkowej nie mniejszej niż 250 mm, przeznaczona na butelki z płynami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517" w:rsidRDefault="000D2517" w:rsidP="000D2517">
            <w:pPr>
              <w:jc w:val="center"/>
            </w:pPr>
            <w:r w:rsidRPr="00F47221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517" w:rsidRDefault="000D2517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517" w:rsidRDefault="000D2517" w:rsidP="00F01831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Szafka wyposażona w uchwyt do prowadzenia umieszczony z  boku wózka.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517" w:rsidRDefault="000D2517" w:rsidP="000D2517">
            <w:pPr>
              <w:jc w:val="center"/>
            </w:pPr>
            <w:r w:rsidRPr="00F47221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517" w:rsidRDefault="000D2517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517" w:rsidRDefault="000D2517" w:rsidP="00F01831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Front szafki wykonany w technologii podwójnych ścianek z wyposażeniem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517" w:rsidRDefault="000D2517" w:rsidP="000D2517">
            <w:pPr>
              <w:jc w:val="center"/>
            </w:pPr>
            <w:r w:rsidRPr="00F47221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517" w:rsidRDefault="000D2517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517" w:rsidRDefault="000D2517" w:rsidP="00F01831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Szafka na kółkach fi 100 mm, dwa kółka z blokadą. Oponki wykonane z materiału który nie brudzi podłoża. Przy kółkach odbojnik z tworzywa sztucznego.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517" w:rsidRDefault="000D2517" w:rsidP="000D2517">
            <w:pPr>
              <w:jc w:val="center"/>
            </w:pPr>
            <w:r w:rsidRPr="00F47221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517" w:rsidRDefault="000D2517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517" w:rsidRDefault="000D2517" w:rsidP="00F01831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Wymiary szafki  700 x 600 x 1000 mm ±5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517" w:rsidRDefault="000D2517" w:rsidP="000D2517">
            <w:pPr>
              <w:jc w:val="center"/>
            </w:pPr>
            <w:r w:rsidRPr="00F47221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517" w:rsidRDefault="000D2517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517" w:rsidRDefault="000D2517" w:rsidP="00F01831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Blat z fartuchem z trzech stron. Wymiary blatu 650 x 600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517" w:rsidRDefault="000D2517" w:rsidP="000D2517">
            <w:pPr>
              <w:jc w:val="center"/>
            </w:pPr>
            <w:r w:rsidRPr="00F47221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6908" w:rsidTr="00B03E54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6908" w:rsidRDefault="000A6908" w:rsidP="00B03E54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908" w:rsidRPr="00894303" w:rsidRDefault="000A6908" w:rsidP="00F01831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908" w:rsidRPr="00B03E54" w:rsidRDefault="000A6908" w:rsidP="00F01831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 w:rsidR="00942BA6">
              <w:rPr>
                <w:rFonts w:ascii="Arial" w:hAnsi="Arial" w:cs="Arial"/>
                <w:color w:val="000000"/>
                <w:sz w:val="20"/>
                <w:szCs w:val="20"/>
              </w:rPr>
              <w:t>min. 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</w:t>
            </w:r>
            <w:r w:rsidR="00942BA6">
              <w:rPr>
                <w:rFonts w:ascii="Arial" w:hAnsi="Arial" w:cs="Arial"/>
                <w:color w:val="000000"/>
                <w:sz w:val="20"/>
                <w:szCs w:val="20"/>
              </w:rPr>
              <w:t>ące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6908" w:rsidRDefault="000A6908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16A2" w:rsidRDefault="008316A2" w:rsidP="00F5622C">
      <w:pPr>
        <w:pStyle w:val="NormalnyWeb"/>
        <w:spacing w:after="0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8316A2" w:rsidRDefault="008316A2" w:rsidP="008316A2">
      <w:pPr>
        <w:pStyle w:val="western"/>
        <w:numPr>
          <w:ilvl w:val="0"/>
          <w:numId w:val="8"/>
        </w:numPr>
        <w:rPr>
          <w:i w:val="0"/>
          <w:iCs w:val="0"/>
          <w:u w:val="single"/>
        </w:rPr>
      </w:pPr>
      <w:r>
        <w:rPr>
          <w:rFonts w:ascii="Arial" w:hAnsi="Arial" w:cs="Arial"/>
          <w:b/>
          <w:bCs/>
          <w:i w:val="0"/>
          <w:iCs w:val="0"/>
          <w:color w:val="000000"/>
          <w:u w:val="single"/>
        </w:rPr>
        <w:t xml:space="preserve">Stolik typu </w:t>
      </w:r>
      <w:proofErr w:type="spellStart"/>
      <w:r>
        <w:rPr>
          <w:rFonts w:ascii="Arial" w:hAnsi="Arial" w:cs="Arial"/>
          <w:b/>
          <w:bCs/>
          <w:i w:val="0"/>
          <w:iCs w:val="0"/>
          <w:color w:val="000000"/>
          <w:u w:val="single"/>
        </w:rPr>
        <w:t>Mayo</w:t>
      </w:r>
      <w:proofErr w:type="spellEnd"/>
      <w:r>
        <w:rPr>
          <w:rFonts w:ascii="Arial" w:hAnsi="Arial" w:cs="Arial"/>
          <w:b/>
          <w:bCs/>
          <w:i w:val="0"/>
          <w:iCs w:val="0"/>
          <w:color w:val="000000"/>
          <w:u w:val="single"/>
        </w:rPr>
        <w:t xml:space="preserve"> sztuk 2</w:t>
      </w:r>
    </w:p>
    <w:p w:rsidR="008316A2" w:rsidRDefault="008316A2" w:rsidP="008316A2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Nazwa oferowanego urządzenia:</w:t>
      </w:r>
      <w:r>
        <w:rPr>
          <w:rFonts w:ascii="Arial" w:hAnsi="Arial" w:cs="Arial"/>
          <w:i w:val="0"/>
          <w:iCs w:val="0"/>
          <w:color w:val="000000"/>
        </w:rPr>
        <w:t xml:space="preserve"> ...........................................................................</w:t>
      </w:r>
    </w:p>
    <w:p w:rsidR="008316A2" w:rsidRDefault="008316A2" w:rsidP="008316A2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8316A2" w:rsidRDefault="008316A2" w:rsidP="008316A2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671" w:type="dxa"/>
        <w:tblInd w:w="-65" w:type="dxa"/>
        <w:tblLayout w:type="fixed"/>
        <w:tblLook w:val="04A0"/>
      </w:tblPr>
      <w:tblGrid>
        <w:gridCol w:w="740"/>
        <w:gridCol w:w="5245"/>
        <w:gridCol w:w="1701"/>
        <w:gridCol w:w="1985"/>
      </w:tblGrid>
      <w:tr w:rsidR="008316A2" w:rsidTr="000D2517">
        <w:trPr>
          <w:trHeight w:val="9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6A2" w:rsidRDefault="008316A2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6A2" w:rsidRDefault="008316A2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6A2" w:rsidRDefault="008316A2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Wartość lub zakres wartości wymaganych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A2" w:rsidRDefault="008316A2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Wartość lub zakres wartości oferowanych</w:t>
            </w:r>
          </w:p>
        </w:tc>
      </w:tr>
      <w:tr w:rsidR="000D2517" w:rsidTr="000D251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8316A2">
            <w:pPr>
              <w:numPr>
                <w:ilvl w:val="0"/>
                <w:numId w:val="10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Stolik typu </w:t>
            </w:r>
            <w:proofErr w:type="spellStart"/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Mayo</w:t>
            </w:r>
            <w:proofErr w:type="spellEnd"/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do instrumentów medycznych, wykonany ze stali kwasoodpornej. Krawędzie zaokrąglone.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0D2517">
            <w:pPr>
              <w:jc w:val="center"/>
            </w:pPr>
            <w:r w:rsidRPr="00B6329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0D251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8316A2">
            <w:pPr>
              <w:numPr>
                <w:ilvl w:val="0"/>
                <w:numId w:val="10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Górny blat podnoszony przy pomocy nożnej pompy hydraulicznej za pomocą jednej dźwigni. Obracany w poziomie o 360 stopni.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0D2517">
            <w:pPr>
              <w:jc w:val="center"/>
            </w:pPr>
            <w:r w:rsidRPr="00B6329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0D251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8316A2">
            <w:pPr>
              <w:numPr>
                <w:ilvl w:val="0"/>
                <w:numId w:val="10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Podstawa w kształcie litery T z trzema pojedynczymi kółkami fi 80 mm, wszystkie kółka wyposażone w blokadę. Oponki wykonane z materiału niebrudzącego podłoża.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0D2517">
            <w:pPr>
              <w:jc w:val="center"/>
            </w:pPr>
            <w:r w:rsidRPr="00B6329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0D251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8316A2">
            <w:pPr>
              <w:numPr>
                <w:ilvl w:val="0"/>
                <w:numId w:val="10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Dopuszczalne obciążenie min. 15 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0D2517">
            <w:pPr>
              <w:jc w:val="center"/>
            </w:pPr>
            <w:r w:rsidRPr="00B6329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0D251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8316A2">
            <w:pPr>
              <w:numPr>
                <w:ilvl w:val="0"/>
                <w:numId w:val="10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Wymiary 740 x 490 x 960 x 1370 mm ±5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0D2517">
            <w:pPr>
              <w:jc w:val="center"/>
            </w:pPr>
            <w:r w:rsidRPr="00B63297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16A2" w:rsidTr="000D2517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16A2" w:rsidRDefault="008316A2" w:rsidP="008316A2">
            <w:pPr>
              <w:numPr>
                <w:ilvl w:val="0"/>
                <w:numId w:val="10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6A2" w:rsidRDefault="008316A2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16A2" w:rsidRDefault="008316A2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 w:rsidR="00942BA6">
              <w:rPr>
                <w:rFonts w:ascii="Arial" w:hAnsi="Arial" w:cs="Arial"/>
                <w:color w:val="000000"/>
                <w:sz w:val="20"/>
                <w:szCs w:val="20"/>
              </w:rPr>
              <w:t>min. 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</w:t>
            </w:r>
            <w:r w:rsidR="00942BA6">
              <w:rPr>
                <w:rFonts w:ascii="Arial" w:hAnsi="Arial" w:cs="Arial"/>
                <w:color w:val="000000"/>
                <w:sz w:val="20"/>
                <w:szCs w:val="20"/>
              </w:rPr>
              <w:t>ące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6A2" w:rsidRDefault="008316A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316A2" w:rsidRDefault="008316A2" w:rsidP="008316A2">
      <w:pPr>
        <w:pStyle w:val="NormalnyWeb"/>
        <w:spacing w:after="0"/>
      </w:pPr>
    </w:p>
    <w:p w:rsidR="008316A2" w:rsidRDefault="008316A2" w:rsidP="008316A2">
      <w:pPr>
        <w:pStyle w:val="western"/>
        <w:numPr>
          <w:ilvl w:val="0"/>
          <w:numId w:val="8"/>
        </w:numPr>
        <w:rPr>
          <w:i w:val="0"/>
          <w:iCs w:val="0"/>
          <w:u w:val="single"/>
        </w:rPr>
      </w:pPr>
      <w:r>
        <w:rPr>
          <w:rFonts w:ascii="Arial" w:hAnsi="Arial" w:cs="Arial"/>
          <w:b/>
          <w:bCs/>
          <w:i w:val="0"/>
          <w:iCs w:val="0"/>
          <w:color w:val="000000"/>
          <w:u w:val="single"/>
        </w:rPr>
        <w:t>Stolik opatrunkowy sztuk 1</w:t>
      </w:r>
    </w:p>
    <w:p w:rsidR="008316A2" w:rsidRDefault="008316A2" w:rsidP="008316A2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Nazwa oferowanego urządzenia:</w:t>
      </w:r>
      <w:r>
        <w:rPr>
          <w:rFonts w:ascii="Arial" w:hAnsi="Arial" w:cs="Arial"/>
          <w:i w:val="0"/>
          <w:iCs w:val="0"/>
          <w:color w:val="000000"/>
        </w:rPr>
        <w:t xml:space="preserve"> ...........................................................................</w:t>
      </w:r>
    </w:p>
    <w:p w:rsidR="008316A2" w:rsidRDefault="008316A2" w:rsidP="008316A2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8316A2" w:rsidRDefault="008316A2" w:rsidP="008316A2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671" w:type="dxa"/>
        <w:tblInd w:w="-65" w:type="dxa"/>
        <w:tblLayout w:type="fixed"/>
        <w:tblLook w:val="04A0"/>
      </w:tblPr>
      <w:tblGrid>
        <w:gridCol w:w="740"/>
        <w:gridCol w:w="5245"/>
        <w:gridCol w:w="1701"/>
        <w:gridCol w:w="1985"/>
      </w:tblGrid>
      <w:tr w:rsidR="008316A2" w:rsidTr="0085553A">
        <w:trPr>
          <w:trHeight w:val="9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6A2" w:rsidRDefault="008316A2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6A2" w:rsidRDefault="008316A2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16A2" w:rsidRDefault="008316A2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Wartość lub zakres wartości wymaganych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A2" w:rsidRDefault="008316A2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Wartość lub zakres wartości oferowanych</w:t>
            </w:r>
          </w:p>
        </w:tc>
      </w:tr>
      <w:tr w:rsidR="0085553A" w:rsidTr="0085553A">
        <w:trPr>
          <w:trHeight w:val="28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553A" w:rsidRDefault="007E4C9B" w:rsidP="007E4C9B">
            <w:pPr>
              <w:snapToGrid w:val="0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553A" w:rsidRDefault="0085553A" w:rsidP="00B30E1D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Stolik opatrunkowy z tworzywa łatwo zmywalnego, odpornego na  środki dezynfekcyjne. Szafka wyposażona w 5 szuflad na prowadnicach samo dociągowych. Wszystkie krawędzie zaokrąglone.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553A" w:rsidRDefault="000D2517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53A" w:rsidRDefault="0085553A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85553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7E4C9B">
            <w:pPr>
              <w:snapToGrid w:val="0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 w:rsidP="00B30E1D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Cztery  szuflady o równej głębokości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0D2517">
            <w:pPr>
              <w:jc w:val="center"/>
            </w:pPr>
            <w:r w:rsidRPr="007279F1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85553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7E4C9B">
            <w:pPr>
              <w:snapToGrid w:val="0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Pr="00894303" w:rsidRDefault="000D2517" w:rsidP="00B30E1D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Dolna szuflada o wysokości użytkowej nie mniejszej niż 250 mm, przeznaczona na butelki z płynami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0D2517">
            <w:pPr>
              <w:jc w:val="center"/>
            </w:pPr>
            <w:r w:rsidRPr="007279F1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85553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7E4C9B">
            <w:pPr>
              <w:snapToGrid w:val="0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 w:rsidP="00B30E1D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Szafka wyposażona w uchwyt do prowadzenia umieszczony z  boku wózka.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0D2517">
            <w:pPr>
              <w:jc w:val="center"/>
            </w:pPr>
            <w:r w:rsidRPr="007279F1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85553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7E4C9B">
            <w:pPr>
              <w:snapToGrid w:val="0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B30E1D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Front szafki wykonany w technologii podwójnych ścianek z wyposażeniem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0D2517">
            <w:pPr>
              <w:jc w:val="center"/>
            </w:pPr>
            <w:r w:rsidRPr="007279F1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85553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7E4C9B">
            <w:pPr>
              <w:snapToGrid w:val="0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 w:rsidP="00B30E1D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Szafka na kółkach fi 100 mm, dwa kółka z blokadą. Oponki wykonane z materiału który nie brudzi podłoża. Przy kółkach odbojnik z tworzywa sztucznego.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0D2517">
            <w:pPr>
              <w:jc w:val="center"/>
            </w:pPr>
            <w:r w:rsidRPr="007279F1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85553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B30E1D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 w:rsidP="00B30E1D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Wymiary szafki  700 x 600 x 1000 mm ±5 cm</w:t>
            </w:r>
          </w:p>
          <w:p w:rsidR="000D2517" w:rsidRDefault="000D2517" w:rsidP="00B30E1D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0D2517">
            <w:pPr>
              <w:jc w:val="center"/>
            </w:pPr>
            <w:r w:rsidRPr="007279F1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85E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85553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B30E1D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 w:rsidP="00B30E1D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Blat z fartuchem z trzech stron. Wymiary blatu 650 x 600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 w:rsidP="000D2517">
            <w:pPr>
              <w:jc w:val="center"/>
            </w:pPr>
            <w:r w:rsidRPr="007279F1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85553A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B30E1D">
            <w:pPr>
              <w:numPr>
                <w:ilvl w:val="0"/>
                <w:numId w:val="5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 w:rsidP="00B30E1D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 gwarancji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min. 24 miesiące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3144F" w:rsidRDefault="00F3144F" w:rsidP="008316A2">
      <w:pPr>
        <w:pStyle w:val="NormalnyWeb"/>
        <w:spacing w:after="0"/>
        <w:rPr>
          <w:rFonts w:ascii="Arial" w:hAnsi="Arial" w:cs="Arial"/>
          <w:iCs/>
          <w:color w:val="000000"/>
        </w:rPr>
      </w:pPr>
    </w:p>
    <w:p w:rsidR="00F3144F" w:rsidRDefault="00F3144F" w:rsidP="00F3144F">
      <w:pPr>
        <w:pStyle w:val="western"/>
        <w:numPr>
          <w:ilvl w:val="0"/>
          <w:numId w:val="8"/>
        </w:numPr>
        <w:rPr>
          <w:i w:val="0"/>
          <w:iCs w:val="0"/>
          <w:u w:val="single"/>
        </w:rPr>
      </w:pPr>
      <w:r>
        <w:rPr>
          <w:rFonts w:ascii="Arial" w:hAnsi="Arial" w:cs="Arial"/>
          <w:b/>
          <w:bCs/>
          <w:i w:val="0"/>
          <w:iCs w:val="0"/>
          <w:color w:val="000000"/>
          <w:u w:val="single"/>
        </w:rPr>
        <w:t xml:space="preserve">Stolik narzędziowy sztuk </w:t>
      </w:r>
      <w:r w:rsidR="00942BA6">
        <w:rPr>
          <w:rFonts w:ascii="Arial" w:hAnsi="Arial" w:cs="Arial"/>
          <w:b/>
          <w:bCs/>
          <w:i w:val="0"/>
          <w:iCs w:val="0"/>
          <w:color w:val="000000"/>
          <w:u w:val="single"/>
        </w:rPr>
        <w:t>2</w:t>
      </w:r>
    </w:p>
    <w:p w:rsidR="00F3144F" w:rsidRDefault="00F3144F" w:rsidP="00F3144F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Nazwa oferowanego urządzenia:</w:t>
      </w:r>
      <w:r>
        <w:rPr>
          <w:rFonts w:ascii="Arial" w:hAnsi="Arial" w:cs="Arial"/>
          <w:i w:val="0"/>
          <w:iCs w:val="0"/>
          <w:color w:val="000000"/>
        </w:rPr>
        <w:t xml:space="preserve"> ...........................................................................</w:t>
      </w:r>
    </w:p>
    <w:p w:rsidR="00F3144F" w:rsidRDefault="00F3144F" w:rsidP="00F3144F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F3144F" w:rsidRDefault="00F3144F" w:rsidP="00F3144F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tbl>
      <w:tblPr>
        <w:tblW w:w="9671" w:type="dxa"/>
        <w:tblInd w:w="-65" w:type="dxa"/>
        <w:tblLayout w:type="fixed"/>
        <w:tblLook w:val="04A0"/>
      </w:tblPr>
      <w:tblGrid>
        <w:gridCol w:w="740"/>
        <w:gridCol w:w="5245"/>
        <w:gridCol w:w="1701"/>
        <w:gridCol w:w="1985"/>
      </w:tblGrid>
      <w:tr w:rsidR="00F3144F" w:rsidTr="007E4C9B">
        <w:trPr>
          <w:trHeight w:val="9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4F" w:rsidRDefault="00F3144F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4F" w:rsidRDefault="00F3144F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4F" w:rsidRDefault="00F3144F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Wartość lub zakres wartości wymaganych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F" w:rsidRDefault="00F3144F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Wartość lub zakres wartości oferowanych</w:t>
            </w:r>
          </w:p>
        </w:tc>
      </w:tr>
      <w:tr w:rsidR="00F3144F" w:rsidTr="007E4C9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44F" w:rsidRDefault="007E4C9B" w:rsidP="007E4C9B">
            <w:pPr>
              <w:snapToGrid w:val="0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4F" w:rsidRDefault="00F3144F" w:rsidP="00473A22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Stolik narzędziowy </w:t>
            </w:r>
            <w:proofErr w:type="spellStart"/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jednopółkowy</w:t>
            </w:r>
            <w:proofErr w:type="spellEnd"/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 </w:t>
            </w:r>
            <w:r w:rsidR="00473A22">
              <w:rPr>
                <w:rFonts w:ascii="Calibri" w:eastAsia="Calibri" w:hAnsi="Calibri" w:cs="Tahoma"/>
                <w:color w:val="000000"/>
                <w:sz w:val="22"/>
                <w:szCs w:val="22"/>
              </w:rPr>
              <w:t xml:space="preserve">, mobilny, ze stali kwasoodpornej.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44F" w:rsidRDefault="000D2517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F" w:rsidRDefault="00F3144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7E4C9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7E4C9B">
            <w:pPr>
              <w:snapToGrid w:val="0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Stolik na kółkach, dwa kółka z blokadą. Oponki wykonane z materiału niebrudzącego podłoża.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0D2517">
            <w:pPr>
              <w:jc w:val="center"/>
            </w:pPr>
            <w:r w:rsidRPr="00DA1DF8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7E4C9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7E4C9B">
            <w:pPr>
              <w:snapToGrid w:val="0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Wymiary  stolika 1250 mm  x 650 mm x 980 mm ±50 mm, grubość blatu: od 35 mmm do 40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0D2517">
            <w:pPr>
              <w:jc w:val="center"/>
            </w:pPr>
            <w:r w:rsidRPr="00DA1DF8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44F" w:rsidTr="007E4C9B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44F" w:rsidRDefault="007E4C9B" w:rsidP="007E4C9B">
            <w:pPr>
              <w:snapToGrid w:val="0"/>
              <w:ind w:left="3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4F" w:rsidRDefault="00F3144F">
            <w:pPr>
              <w:ind w:left="31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Tahoma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4F" w:rsidRDefault="00F3144F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 w:rsidR="00942BA6">
              <w:rPr>
                <w:rFonts w:ascii="Arial" w:hAnsi="Arial" w:cs="Arial"/>
                <w:color w:val="000000"/>
                <w:sz w:val="20"/>
                <w:szCs w:val="20"/>
              </w:rPr>
              <w:t>min. 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</w:t>
            </w:r>
            <w:r w:rsidR="00942BA6">
              <w:rPr>
                <w:rFonts w:ascii="Arial" w:hAnsi="Arial" w:cs="Arial"/>
                <w:color w:val="000000"/>
                <w:sz w:val="20"/>
                <w:szCs w:val="20"/>
              </w:rPr>
              <w:t>ące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F" w:rsidRDefault="00F3144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3144F" w:rsidRDefault="00F3144F" w:rsidP="00F3144F">
      <w:pPr>
        <w:widowControl w:val="0"/>
        <w:ind w:right="118"/>
        <w:jc w:val="right"/>
      </w:pPr>
    </w:p>
    <w:p w:rsidR="00F3144F" w:rsidRDefault="00F3144F" w:rsidP="00F5622C">
      <w:pPr>
        <w:widowControl w:val="0"/>
        <w:ind w:right="118"/>
        <w:jc w:val="center"/>
      </w:pPr>
    </w:p>
    <w:p w:rsidR="00F3144F" w:rsidRDefault="00F3144F" w:rsidP="00F3144F">
      <w:pPr>
        <w:widowControl w:val="0"/>
        <w:ind w:right="118"/>
      </w:pPr>
    </w:p>
    <w:p w:rsidR="00942BA6" w:rsidRDefault="00942BA6" w:rsidP="00942BA6">
      <w:pPr>
        <w:pStyle w:val="western"/>
        <w:numPr>
          <w:ilvl w:val="0"/>
          <w:numId w:val="8"/>
        </w:numPr>
        <w:rPr>
          <w:i w:val="0"/>
          <w:iCs w:val="0"/>
          <w:u w:val="single"/>
        </w:rPr>
      </w:pPr>
      <w:r>
        <w:rPr>
          <w:rFonts w:ascii="Arial" w:hAnsi="Arial" w:cs="Arial"/>
          <w:b/>
          <w:bCs/>
          <w:i w:val="0"/>
          <w:iCs w:val="0"/>
          <w:color w:val="000000"/>
          <w:u w:val="single"/>
        </w:rPr>
        <w:t>Stolik anestezjologiczny  sztuk 1</w:t>
      </w:r>
    </w:p>
    <w:p w:rsidR="00942BA6" w:rsidRDefault="00942BA6" w:rsidP="00942BA6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  <w:color w:val="000000"/>
        </w:rPr>
        <w:t>Nazwa oferowanego urządzenia:</w:t>
      </w:r>
      <w:r>
        <w:rPr>
          <w:rFonts w:ascii="Arial" w:hAnsi="Arial" w:cs="Arial"/>
          <w:i w:val="0"/>
          <w:iCs w:val="0"/>
          <w:color w:val="000000"/>
        </w:rPr>
        <w:t xml:space="preserve"> ...........................................................................</w:t>
      </w:r>
    </w:p>
    <w:p w:rsidR="00942BA6" w:rsidRDefault="00942BA6" w:rsidP="00942BA6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Typ:</w:t>
      </w:r>
      <w:r>
        <w:rPr>
          <w:rFonts w:ascii="Arial" w:hAnsi="Arial" w:cs="Arial"/>
          <w:i w:val="0"/>
          <w:iCs w:val="0"/>
        </w:rPr>
        <w:t xml:space="preserve"> .............................</w:t>
      </w:r>
      <w:r>
        <w:rPr>
          <w:rFonts w:ascii="Arial" w:hAnsi="Arial" w:cs="Arial"/>
          <w:b/>
          <w:bCs/>
          <w:i w:val="0"/>
          <w:iCs w:val="0"/>
        </w:rPr>
        <w:t>Model</w:t>
      </w:r>
      <w:r>
        <w:rPr>
          <w:rFonts w:ascii="Arial" w:hAnsi="Arial" w:cs="Arial"/>
          <w:i w:val="0"/>
          <w:iCs w:val="0"/>
        </w:rPr>
        <w:t>: ..............................</w:t>
      </w:r>
      <w:r>
        <w:rPr>
          <w:rFonts w:ascii="Arial" w:hAnsi="Arial" w:cs="Arial"/>
          <w:b/>
          <w:bCs/>
          <w:i w:val="0"/>
          <w:iCs w:val="0"/>
        </w:rPr>
        <w:t>Rok produkcji:</w:t>
      </w:r>
      <w:r>
        <w:rPr>
          <w:rFonts w:ascii="Arial" w:hAnsi="Arial" w:cs="Arial"/>
          <w:i w:val="0"/>
          <w:iCs w:val="0"/>
        </w:rPr>
        <w:t xml:space="preserve"> .............................</w:t>
      </w:r>
    </w:p>
    <w:p w:rsidR="00F3144F" w:rsidRPr="000D2517" w:rsidRDefault="00942BA6" w:rsidP="000D2517">
      <w:pPr>
        <w:pStyle w:val="western"/>
        <w:rPr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Producent</w:t>
      </w:r>
      <w:r>
        <w:rPr>
          <w:rFonts w:ascii="Arial" w:hAnsi="Arial" w:cs="Arial"/>
          <w:i w:val="0"/>
          <w:iCs w:val="0"/>
        </w:rPr>
        <w:t>: ......................................................................................</w:t>
      </w:r>
    </w:p>
    <w:p w:rsidR="00942BA6" w:rsidRDefault="00942BA6" w:rsidP="00F3144F">
      <w:pPr>
        <w:pStyle w:val="NormalnyWeb"/>
        <w:spacing w:beforeAutospacing="0"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</w:p>
    <w:tbl>
      <w:tblPr>
        <w:tblW w:w="9671" w:type="dxa"/>
        <w:tblInd w:w="-65" w:type="dxa"/>
        <w:tblLayout w:type="fixed"/>
        <w:tblLook w:val="04A0"/>
      </w:tblPr>
      <w:tblGrid>
        <w:gridCol w:w="740"/>
        <w:gridCol w:w="5245"/>
        <w:gridCol w:w="1701"/>
        <w:gridCol w:w="1985"/>
      </w:tblGrid>
      <w:tr w:rsidR="00F3144F" w:rsidTr="00F3144F">
        <w:trPr>
          <w:trHeight w:val="95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4F" w:rsidRDefault="00F3144F" w:rsidP="00FA6A03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4F" w:rsidRDefault="00F3144F" w:rsidP="00FA6A03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Opis minimalnych wymaganych parametrów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144F" w:rsidRDefault="00F3144F" w:rsidP="00FA6A03">
            <w:pPr>
              <w:pStyle w:val="NormalnyWeb"/>
              <w:spacing w:after="0" w:line="102" w:lineRule="atLeast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Wartość lub zakres wartości wymaganych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44F" w:rsidRDefault="00F3144F" w:rsidP="00FA6A03">
            <w:pPr>
              <w:suppressAutoHyphens w:val="0"/>
              <w:snapToGrid w:val="0"/>
              <w:spacing w:before="120" w:after="12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Wartość lub zakres wartości oferowanych</w:t>
            </w:r>
          </w:p>
        </w:tc>
      </w:tr>
      <w:tr w:rsidR="000D2517" w:rsidTr="00F3144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F3144F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Pr="00942BA6" w:rsidRDefault="000D2517" w:rsidP="00FA6A03">
            <w:pPr>
              <w:ind w:left="3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0D2517" w:rsidRPr="00942BA6" w:rsidRDefault="000D2517" w:rsidP="00FA6A03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42BA6">
              <w:rPr>
                <w:rFonts w:ascii="Arial" w:hAnsi="Arial" w:cs="Arial"/>
                <w:color w:val="000000"/>
                <w:sz w:val="22"/>
                <w:szCs w:val="22"/>
              </w:rPr>
              <w:t>Stolik anes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tezjologiczny na kółkach. Obudowa</w:t>
            </w:r>
            <w:r w:rsidRPr="00942BA6">
              <w:rPr>
                <w:rFonts w:ascii="Arial" w:hAnsi="Arial" w:cs="Arial"/>
                <w:color w:val="000000"/>
                <w:sz w:val="22"/>
                <w:szCs w:val="22"/>
              </w:rPr>
              <w:t xml:space="preserve"> stalowa lakierowana proszkowo na kolor wg palety RAL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0D2517">
            <w:pPr>
              <w:jc w:val="center"/>
            </w:pPr>
            <w:r w:rsidRPr="00840AEB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 w:rsidP="00FA6A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F3144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F3144F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Pr="00942BA6" w:rsidRDefault="000D2517" w:rsidP="00FA6A03">
            <w:pPr>
              <w:ind w:left="3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42BA6">
              <w:rPr>
                <w:rFonts w:ascii="Arial" w:hAnsi="Arial" w:cs="Arial"/>
                <w:sz w:val="22"/>
                <w:szCs w:val="22"/>
              </w:rPr>
              <w:t>Blat z pogłębieniem</w:t>
            </w:r>
            <w:r w:rsidRPr="00942BA6">
              <w:rPr>
                <w:rFonts w:ascii="Arial" w:hAnsi="Arial" w:cs="Arial"/>
                <w:color w:val="000000"/>
                <w:sz w:val="22"/>
                <w:szCs w:val="22"/>
              </w:rPr>
              <w:t xml:space="preserve"> i podstawa z tworzywa ABS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0D2517">
            <w:pPr>
              <w:jc w:val="center"/>
            </w:pPr>
            <w:r w:rsidRPr="00840AEB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 w:rsidP="00FA6A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F3144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F3144F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Pr="00942BA6" w:rsidRDefault="000D2517" w:rsidP="00FA6A03">
            <w:pPr>
              <w:ind w:left="3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42BA6">
              <w:rPr>
                <w:rFonts w:ascii="Arial" w:hAnsi="Arial" w:cs="Arial"/>
                <w:sz w:val="22"/>
                <w:szCs w:val="22"/>
              </w:rPr>
              <w:t>Wózek posiada min. 4 szuflady, w tym 3 wkłady niskie, 1 wkład wysoki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2517" w:rsidRDefault="000D2517" w:rsidP="000D2517">
            <w:pPr>
              <w:jc w:val="center"/>
            </w:pPr>
            <w:r w:rsidRPr="00840AEB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 w:rsidP="00FA6A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F3144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F3144F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Pr="00942BA6" w:rsidRDefault="000D2517" w:rsidP="00FA6A03">
            <w:pPr>
              <w:ind w:left="3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42BA6">
              <w:rPr>
                <w:rFonts w:ascii="Arial" w:hAnsi="Arial" w:cs="Arial"/>
                <w:sz w:val="22"/>
                <w:szCs w:val="22"/>
              </w:rPr>
              <w:t xml:space="preserve">Podstawa z odbojami na kołach o średnicy </w:t>
            </w:r>
            <w:proofErr w:type="spellStart"/>
            <w:r w:rsidRPr="00942BA6">
              <w:rPr>
                <w:rFonts w:ascii="Arial" w:hAnsi="Arial" w:cs="Arial"/>
                <w:sz w:val="22"/>
                <w:szCs w:val="22"/>
              </w:rPr>
              <w:t>max</w:t>
            </w:r>
            <w:proofErr w:type="spellEnd"/>
            <w:r w:rsidRPr="00942BA6">
              <w:rPr>
                <w:rFonts w:ascii="Arial" w:hAnsi="Arial" w:cs="Arial"/>
                <w:sz w:val="22"/>
                <w:szCs w:val="22"/>
              </w:rPr>
              <w:t>. 125 mm, w tym dwa z blokadą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942BA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Oponki wykonane </w:t>
            </w:r>
            <w:r w:rsidRPr="00942BA6">
              <w:rPr>
                <w:rFonts w:ascii="Arial" w:eastAsia="Calibri" w:hAnsi="Arial" w:cs="Arial"/>
                <w:color w:val="000000"/>
                <w:sz w:val="22"/>
                <w:szCs w:val="22"/>
              </w:rPr>
              <w:lastRenderedPageBreak/>
              <w:t>z materiału niebrudzącego podłoża.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 w:rsidP="000D2517">
            <w:pPr>
              <w:jc w:val="center"/>
            </w:pPr>
            <w:r w:rsidRPr="00840AE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 w:rsidP="00FA6A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F3144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F3144F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Pr="00942BA6" w:rsidRDefault="000D2517" w:rsidP="00F3144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42BA6">
              <w:rPr>
                <w:rFonts w:ascii="Arial" w:hAnsi="Arial" w:cs="Arial"/>
                <w:sz w:val="22"/>
                <w:szCs w:val="22"/>
              </w:rPr>
              <w:t>Wyposażony w:</w:t>
            </w:r>
          </w:p>
          <w:p w:rsidR="000D2517" w:rsidRPr="00942BA6" w:rsidRDefault="000D2517" w:rsidP="00F3144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42BA6">
              <w:rPr>
                <w:rFonts w:ascii="Arial" w:hAnsi="Arial" w:cs="Arial"/>
                <w:sz w:val="22"/>
                <w:szCs w:val="22"/>
              </w:rPr>
              <w:t>- uchwyt do przetaczania</w:t>
            </w:r>
          </w:p>
          <w:p w:rsidR="000D2517" w:rsidRPr="00942BA6" w:rsidRDefault="000D2517" w:rsidP="00F3144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42BA6">
              <w:rPr>
                <w:rFonts w:ascii="Arial" w:hAnsi="Arial" w:cs="Arial"/>
                <w:sz w:val="22"/>
                <w:szCs w:val="22"/>
              </w:rPr>
              <w:t xml:space="preserve">- szyna instrumentalna </w:t>
            </w:r>
          </w:p>
          <w:p w:rsidR="000D2517" w:rsidRPr="00942BA6" w:rsidRDefault="000D2517" w:rsidP="00F3144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42BA6">
              <w:rPr>
                <w:rFonts w:ascii="Arial" w:hAnsi="Arial" w:cs="Arial"/>
                <w:sz w:val="22"/>
                <w:szCs w:val="22"/>
              </w:rPr>
              <w:t>- kosz na odpady z tworzywa</w:t>
            </w:r>
          </w:p>
          <w:p w:rsidR="000D2517" w:rsidRPr="00942BA6" w:rsidRDefault="000D2517" w:rsidP="00F3144F">
            <w:pPr>
              <w:ind w:left="3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42BA6">
              <w:rPr>
                <w:rFonts w:ascii="Arial" w:hAnsi="Arial" w:cs="Arial"/>
                <w:sz w:val="22"/>
                <w:szCs w:val="22"/>
              </w:rPr>
              <w:t>- pojemnik na zużyte igły średnica  max.145 mm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 w:rsidP="000D2517">
            <w:pPr>
              <w:jc w:val="center"/>
            </w:pPr>
            <w:r w:rsidRPr="003F605B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 w:rsidP="00FA6A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2517" w:rsidTr="00F3144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2517" w:rsidRDefault="000D2517" w:rsidP="00F3144F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 w:rsidP="00FA6A03">
            <w:pPr>
              <w:ind w:left="3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Wymiary stolika</w:t>
            </w:r>
            <w:r w:rsidRPr="00942BA6">
              <w:rPr>
                <w:rFonts w:ascii="Arial" w:hAnsi="Arial" w:cs="Arial"/>
                <w:sz w:val="22"/>
                <w:szCs w:val="22"/>
              </w:rPr>
              <w:t>: 650x550x1050 mm (+/- 50 mm)</w:t>
            </w:r>
          </w:p>
          <w:p w:rsidR="000D2517" w:rsidRPr="00942BA6" w:rsidRDefault="000D2517" w:rsidP="00FA6A03">
            <w:pPr>
              <w:ind w:left="3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517" w:rsidRDefault="000D2517" w:rsidP="000D2517">
            <w:pPr>
              <w:jc w:val="center"/>
            </w:pPr>
            <w:r w:rsidRPr="003F605B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517" w:rsidRDefault="000D2517" w:rsidP="00FA6A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44F" w:rsidTr="00F3144F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144F" w:rsidRDefault="00F3144F" w:rsidP="00F3144F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4F" w:rsidRPr="00942BA6" w:rsidRDefault="00F3144F" w:rsidP="00FA6A03">
            <w:pPr>
              <w:ind w:left="3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42BA6">
              <w:rPr>
                <w:rFonts w:ascii="Arial" w:eastAsia="Calibri" w:hAnsi="Arial" w:cs="Arial"/>
                <w:color w:val="000000"/>
                <w:sz w:val="22"/>
                <w:szCs w:val="22"/>
              </w:rPr>
              <w:t>Okres gwarancji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44F" w:rsidRDefault="00F3144F" w:rsidP="00FA6A03">
            <w:pPr>
              <w:pStyle w:val="NormalnyWeb"/>
              <w:spacing w:after="0" w:line="102" w:lineRule="atLeast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  <w:r>
              <w:t xml:space="preserve">           </w:t>
            </w:r>
            <w:r w:rsidR="00942BA6">
              <w:rPr>
                <w:rFonts w:ascii="Arial" w:hAnsi="Arial" w:cs="Arial"/>
                <w:color w:val="000000"/>
                <w:sz w:val="20"/>
                <w:szCs w:val="20"/>
              </w:rPr>
              <w:t>min. 24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miesięcy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44F" w:rsidRDefault="00F3144F" w:rsidP="00FA6A0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3144F" w:rsidRDefault="00F3144F" w:rsidP="008316A2">
      <w:pPr>
        <w:pStyle w:val="NormalnyWeb"/>
        <w:spacing w:after="0"/>
      </w:pPr>
    </w:p>
    <w:p w:rsidR="000F45C8" w:rsidRDefault="000F45C8" w:rsidP="000F45C8">
      <w:pPr>
        <w:pStyle w:val="NormalnyWeb"/>
        <w:spacing w:after="0"/>
        <w:rPr>
          <w:rFonts w:ascii="Arial" w:hAnsi="Arial" w:cs="Arial"/>
          <w:iCs/>
          <w:color w:val="000000"/>
        </w:rPr>
      </w:pPr>
    </w:p>
    <w:p w:rsidR="000F45C8" w:rsidRDefault="000F45C8" w:rsidP="000F45C8">
      <w:pPr>
        <w:pStyle w:val="NormalnyWeb"/>
        <w:spacing w:after="0"/>
      </w:pPr>
    </w:p>
    <w:p w:rsidR="000F45C8" w:rsidRDefault="000F45C8" w:rsidP="000F45C8">
      <w:pPr>
        <w:pStyle w:val="NormalnyWeb1"/>
        <w:spacing w:before="0" w:after="0" w:line="283" w:lineRule="exact"/>
        <w:jc w:val="both"/>
        <w:rPr>
          <w:rFonts w:ascii="Arial" w:hAnsi="Arial" w:cs="Arial"/>
        </w:rPr>
      </w:pPr>
    </w:p>
    <w:p w:rsidR="000F45C8" w:rsidRDefault="000F45C8" w:rsidP="000F45C8">
      <w:pPr>
        <w:pStyle w:val="NormalnyWeb1"/>
        <w:spacing w:before="0" w:after="0" w:line="283" w:lineRule="exact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</w:rPr>
        <w:t>................................................                                 .....................................................</w:t>
      </w:r>
    </w:p>
    <w:p w:rsidR="000F45C8" w:rsidRDefault="000F45C8" w:rsidP="000F45C8">
      <w:pPr>
        <w:pStyle w:val="NormalnyWeb1"/>
        <w:spacing w:before="0" w:after="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miejscowość i data                                                                                                               podpis i pieczątka upoważnionego</w:t>
      </w:r>
    </w:p>
    <w:p w:rsidR="000F45C8" w:rsidRDefault="000F45C8" w:rsidP="000F45C8">
      <w:pPr>
        <w:pStyle w:val="NormalnyWeb1"/>
        <w:spacing w:before="0" w:after="0" w:line="283" w:lineRule="exact"/>
        <w:ind w:left="5664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przedstawiciela wykonawcy</w:t>
      </w:r>
    </w:p>
    <w:p w:rsidR="000F45C8" w:rsidRDefault="000F45C8" w:rsidP="000F45C8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</w:p>
    <w:p w:rsidR="000F45C8" w:rsidRDefault="000F45C8" w:rsidP="000F45C8">
      <w:pPr>
        <w:pStyle w:val="western"/>
        <w:spacing w:before="0" w:after="0" w:line="283" w:lineRule="exact"/>
        <w:rPr>
          <w:rFonts w:ascii="Arial" w:hAnsi="Arial" w:cs="Arial"/>
          <w:i w:val="0"/>
          <w:iCs w:val="0"/>
          <w:color w:val="000000"/>
        </w:rPr>
      </w:pPr>
    </w:p>
    <w:p w:rsidR="008316A2" w:rsidRDefault="008316A2" w:rsidP="008316A2">
      <w:pPr>
        <w:pStyle w:val="NormalnyWeb"/>
        <w:spacing w:after="0"/>
      </w:pPr>
    </w:p>
    <w:p w:rsidR="008316A2" w:rsidRPr="00023004" w:rsidRDefault="008316A2" w:rsidP="00023004">
      <w:pPr>
        <w:pStyle w:val="NormalnyWeb"/>
        <w:spacing w:after="0"/>
        <w:ind w:left="5664" w:firstLine="708"/>
        <w:rPr>
          <w:rFonts w:ascii="Arial" w:hAnsi="Arial" w:cs="Arial"/>
          <w:i/>
          <w:iCs/>
          <w:color w:val="000000"/>
          <w:sz w:val="16"/>
          <w:szCs w:val="16"/>
        </w:rPr>
      </w:pPr>
    </w:p>
    <w:sectPr w:rsidR="008316A2" w:rsidRPr="00023004" w:rsidSect="007E05CF">
      <w:headerReference w:type="default" r:id="rId8"/>
      <w:footerReference w:type="default" r:id="rId9"/>
      <w:pgSz w:w="11906" w:h="16838"/>
      <w:pgMar w:top="1106" w:right="1417" w:bottom="1417" w:left="1417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42" w:rsidRDefault="00881942">
      <w:r>
        <w:separator/>
      </w:r>
    </w:p>
  </w:endnote>
  <w:endnote w:type="continuationSeparator" w:id="0">
    <w:p w:rsidR="00881942" w:rsidRDefault="00881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03" w:rsidRDefault="005C3303">
    <w:pPr>
      <w:pStyle w:val="Stopka"/>
      <w:jc w:val="right"/>
    </w:pPr>
    <w:r>
      <w:t xml:space="preserve">Strona </w:t>
    </w:r>
    <w:r w:rsidR="008D7809">
      <w:rPr>
        <w:b/>
      </w:rPr>
      <w:fldChar w:fldCharType="begin"/>
    </w:r>
    <w:r>
      <w:rPr>
        <w:b/>
      </w:rPr>
      <w:instrText>PAGE</w:instrText>
    </w:r>
    <w:r w:rsidR="008D7809">
      <w:rPr>
        <w:b/>
      </w:rPr>
      <w:fldChar w:fldCharType="separate"/>
    </w:r>
    <w:r w:rsidR="003B2BFA">
      <w:rPr>
        <w:b/>
        <w:noProof/>
      </w:rPr>
      <w:t>4</w:t>
    </w:r>
    <w:r w:rsidR="008D7809">
      <w:rPr>
        <w:b/>
      </w:rPr>
      <w:fldChar w:fldCharType="end"/>
    </w:r>
    <w:r>
      <w:t xml:space="preserve"> z </w:t>
    </w:r>
    <w:r w:rsidR="008D7809">
      <w:rPr>
        <w:b/>
      </w:rPr>
      <w:fldChar w:fldCharType="begin"/>
    </w:r>
    <w:r>
      <w:rPr>
        <w:b/>
      </w:rPr>
      <w:instrText>NUMPAGES</w:instrText>
    </w:r>
    <w:r w:rsidR="008D7809">
      <w:rPr>
        <w:b/>
      </w:rPr>
      <w:fldChar w:fldCharType="separate"/>
    </w:r>
    <w:r w:rsidR="003B2BFA">
      <w:rPr>
        <w:b/>
        <w:noProof/>
      </w:rPr>
      <w:t>4</w:t>
    </w:r>
    <w:r w:rsidR="008D7809">
      <w:rPr>
        <w:b/>
      </w:rPr>
      <w:fldChar w:fldCharType="end"/>
    </w:r>
  </w:p>
  <w:p w:rsidR="005C3303" w:rsidRDefault="005C33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42" w:rsidRDefault="00881942">
      <w:r>
        <w:separator/>
      </w:r>
    </w:p>
  </w:footnote>
  <w:footnote w:type="continuationSeparator" w:id="0">
    <w:p w:rsidR="00881942" w:rsidRDefault="00881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303" w:rsidRPr="007E05CF" w:rsidRDefault="005C3303">
    <w:pPr>
      <w:pStyle w:val="Nagwek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21A4466"/>
    <w:multiLevelType w:val="hybridMultilevel"/>
    <w:tmpl w:val="9752A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214CD"/>
    <w:multiLevelType w:val="hybridMultilevel"/>
    <w:tmpl w:val="A5BC8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34B8D"/>
    <w:multiLevelType w:val="hybridMultilevel"/>
    <w:tmpl w:val="227C4AFE"/>
    <w:lvl w:ilvl="0" w:tplc="7D382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032FE"/>
    <w:multiLevelType w:val="hybridMultilevel"/>
    <w:tmpl w:val="E5E666E4"/>
    <w:lvl w:ilvl="0" w:tplc="D1BCA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83EA2"/>
    <w:multiLevelType w:val="hybridMultilevel"/>
    <w:tmpl w:val="227C4AFE"/>
    <w:lvl w:ilvl="0" w:tplc="7D3829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0514C"/>
    <w:multiLevelType w:val="hybridMultilevel"/>
    <w:tmpl w:val="34AE452A"/>
    <w:lvl w:ilvl="0" w:tplc="D1BCA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C1EFE"/>
    <w:multiLevelType w:val="hybridMultilevel"/>
    <w:tmpl w:val="A5BC8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A84"/>
    <w:rsid w:val="000053E3"/>
    <w:rsid w:val="00013BAE"/>
    <w:rsid w:val="00014204"/>
    <w:rsid w:val="00023004"/>
    <w:rsid w:val="0005761A"/>
    <w:rsid w:val="00065C7D"/>
    <w:rsid w:val="00074282"/>
    <w:rsid w:val="00074807"/>
    <w:rsid w:val="000758E4"/>
    <w:rsid w:val="00087A9A"/>
    <w:rsid w:val="000A6908"/>
    <w:rsid w:val="000A793F"/>
    <w:rsid w:val="000B1483"/>
    <w:rsid w:val="000B795F"/>
    <w:rsid w:val="000D2517"/>
    <w:rsid w:val="000E31D6"/>
    <w:rsid w:val="000F22DE"/>
    <w:rsid w:val="000F45C8"/>
    <w:rsid w:val="000F70D1"/>
    <w:rsid w:val="00104FF3"/>
    <w:rsid w:val="001173DA"/>
    <w:rsid w:val="00170671"/>
    <w:rsid w:val="00174F54"/>
    <w:rsid w:val="001960EF"/>
    <w:rsid w:val="001A01A1"/>
    <w:rsid w:val="001A1B8D"/>
    <w:rsid w:val="001C7AF7"/>
    <w:rsid w:val="001D07C0"/>
    <w:rsid w:val="001D31AF"/>
    <w:rsid w:val="002024A4"/>
    <w:rsid w:val="002131DB"/>
    <w:rsid w:val="0021455A"/>
    <w:rsid w:val="0023591F"/>
    <w:rsid w:val="00255E05"/>
    <w:rsid w:val="002E2C7E"/>
    <w:rsid w:val="00324D88"/>
    <w:rsid w:val="00335195"/>
    <w:rsid w:val="00337E36"/>
    <w:rsid w:val="00371557"/>
    <w:rsid w:val="003A0418"/>
    <w:rsid w:val="003B2BFA"/>
    <w:rsid w:val="003B4F99"/>
    <w:rsid w:val="003D3246"/>
    <w:rsid w:val="003D509F"/>
    <w:rsid w:val="003E209C"/>
    <w:rsid w:val="0041586C"/>
    <w:rsid w:val="0043414C"/>
    <w:rsid w:val="00467780"/>
    <w:rsid w:val="00473A22"/>
    <w:rsid w:val="00484C97"/>
    <w:rsid w:val="004A0A6D"/>
    <w:rsid w:val="004A3AB3"/>
    <w:rsid w:val="004C2E83"/>
    <w:rsid w:val="0050022E"/>
    <w:rsid w:val="005542E3"/>
    <w:rsid w:val="005714FC"/>
    <w:rsid w:val="00575DD1"/>
    <w:rsid w:val="00582CF7"/>
    <w:rsid w:val="005A1761"/>
    <w:rsid w:val="005B47B0"/>
    <w:rsid w:val="005C3303"/>
    <w:rsid w:val="005C7305"/>
    <w:rsid w:val="005E5C40"/>
    <w:rsid w:val="005F78A7"/>
    <w:rsid w:val="005F7FA7"/>
    <w:rsid w:val="0060390C"/>
    <w:rsid w:val="00616949"/>
    <w:rsid w:val="00620A1D"/>
    <w:rsid w:val="00644E70"/>
    <w:rsid w:val="00664566"/>
    <w:rsid w:val="00680DAC"/>
    <w:rsid w:val="00684EB7"/>
    <w:rsid w:val="00685E77"/>
    <w:rsid w:val="00690A77"/>
    <w:rsid w:val="006A6EF9"/>
    <w:rsid w:val="006B1BD8"/>
    <w:rsid w:val="00704C95"/>
    <w:rsid w:val="007268EE"/>
    <w:rsid w:val="00772A84"/>
    <w:rsid w:val="007A7DD3"/>
    <w:rsid w:val="007C3F3C"/>
    <w:rsid w:val="007C551B"/>
    <w:rsid w:val="007D1554"/>
    <w:rsid w:val="007E05CF"/>
    <w:rsid w:val="007E4C9B"/>
    <w:rsid w:val="007E4E75"/>
    <w:rsid w:val="008132FB"/>
    <w:rsid w:val="00827C41"/>
    <w:rsid w:val="008316A2"/>
    <w:rsid w:val="0083271E"/>
    <w:rsid w:val="00841E6A"/>
    <w:rsid w:val="008551C8"/>
    <w:rsid w:val="0085553A"/>
    <w:rsid w:val="00871CB8"/>
    <w:rsid w:val="00880D8F"/>
    <w:rsid w:val="00881942"/>
    <w:rsid w:val="00885E92"/>
    <w:rsid w:val="00886410"/>
    <w:rsid w:val="00894303"/>
    <w:rsid w:val="008B7DA5"/>
    <w:rsid w:val="008D7809"/>
    <w:rsid w:val="00927DF4"/>
    <w:rsid w:val="00942BA6"/>
    <w:rsid w:val="00965C0D"/>
    <w:rsid w:val="00973860"/>
    <w:rsid w:val="009930E0"/>
    <w:rsid w:val="009B1A4C"/>
    <w:rsid w:val="009C1592"/>
    <w:rsid w:val="00A10F93"/>
    <w:rsid w:val="00A419C8"/>
    <w:rsid w:val="00A87AA1"/>
    <w:rsid w:val="00B016AB"/>
    <w:rsid w:val="00B02966"/>
    <w:rsid w:val="00B03E54"/>
    <w:rsid w:val="00B054FF"/>
    <w:rsid w:val="00B57AFF"/>
    <w:rsid w:val="00B6396C"/>
    <w:rsid w:val="00B737A5"/>
    <w:rsid w:val="00B73D71"/>
    <w:rsid w:val="00B84A41"/>
    <w:rsid w:val="00B85728"/>
    <w:rsid w:val="00B86A33"/>
    <w:rsid w:val="00B912F4"/>
    <w:rsid w:val="00BB5FBF"/>
    <w:rsid w:val="00BC136C"/>
    <w:rsid w:val="00BC559A"/>
    <w:rsid w:val="00BD3AE1"/>
    <w:rsid w:val="00BF3DAD"/>
    <w:rsid w:val="00BF55F6"/>
    <w:rsid w:val="00C01963"/>
    <w:rsid w:val="00C04D75"/>
    <w:rsid w:val="00C24AD0"/>
    <w:rsid w:val="00C37B06"/>
    <w:rsid w:val="00C91B05"/>
    <w:rsid w:val="00CA4892"/>
    <w:rsid w:val="00CA6A7C"/>
    <w:rsid w:val="00D06320"/>
    <w:rsid w:val="00D34872"/>
    <w:rsid w:val="00D44951"/>
    <w:rsid w:val="00D450BE"/>
    <w:rsid w:val="00D47C70"/>
    <w:rsid w:val="00DA6B99"/>
    <w:rsid w:val="00DB3BC3"/>
    <w:rsid w:val="00DC026B"/>
    <w:rsid w:val="00DC2A71"/>
    <w:rsid w:val="00DC37CE"/>
    <w:rsid w:val="00DC5089"/>
    <w:rsid w:val="00DD3735"/>
    <w:rsid w:val="00DE1C7A"/>
    <w:rsid w:val="00E0730A"/>
    <w:rsid w:val="00E106E1"/>
    <w:rsid w:val="00E15C81"/>
    <w:rsid w:val="00E31D42"/>
    <w:rsid w:val="00E36878"/>
    <w:rsid w:val="00E648C3"/>
    <w:rsid w:val="00E70D4D"/>
    <w:rsid w:val="00E8176F"/>
    <w:rsid w:val="00EF25DF"/>
    <w:rsid w:val="00F3144F"/>
    <w:rsid w:val="00F40872"/>
    <w:rsid w:val="00F5622C"/>
    <w:rsid w:val="00F724F7"/>
    <w:rsid w:val="00F91FF0"/>
    <w:rsid w:val="00F92CC4"/>
    <w:rsid w:val="00F94BE6"/>
    <w:rsid w:val="00FB503B"/>
    <w:rsid w:val="00FF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26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C026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DC026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DC026B"/>
  </w:style>
  <w:style w:type="character" w:customStyle="1" w:styleId="WW-Absatz-Standardschriftart">
    <w:name w:val="WW-Absatz-Standardschriftart"/>
    <w:rsid w:val="00DC026B"/>
  </w:style>
  <w:style w:type="character" w:customStyle="1" w:styleId="WW-Absatz-Standardschriftart1">
    <w:name w:val="WW-Absatz-Standardschriftart1"/>
    <w:rsid w:val="00DC026B"/>
  </w:style>
  <w:style w:type="character" w:customStyle="1" w:styleId="Domylnaczcionkaakapitu2">
    <w:name w:val="Domyślna czcionka akapitu2"/>
    <w:rsid w:val="00DC026B"/>
  </w:style>
  <w:style w:type="character" w:customStyle="1" w:styleId="WW-Absatz-Standardschriftart11">
    <w:name w:val="WW-Absatz-Standardschriftart11"/>
    <w:rsid w:val="00DC026B"/>
  </w:style>
  <w:style w:type="character" w:customStyle="1" w:styleId="WW8Num3z0">
    <w:name w:val="WW8Num3z0"/>
    <w:rsid w:val="00DC026B"/>
    <w:rPr>
      <w:rFonts w:ascii="Symbol" w:hAnsi="Symbol"/>
    </w:rPr>
  </w:style>
  <w:style w:type="character" w:customStyle="1" w:styleId="WW-Absatz-Standardschriftart111">
    <w:name w:val="WW-Absatz-Standardschriftart111"/>
    <w:rsid w:val="00DC026B"/>
  </w:style>
  <w:style w:type="character" w:customStyle="1" w:styleId="WW-Absatz-Standardschriftart1111">
    <w:name w:val="WW-Absatz-Standardschriftart1111"/>
    <w:rsid w:val="00DC026B"/>
  </w:style>
  <w:style w:type="character" w:customStyle="1" w:styleId="WW-Absatz-Standardschriftart11111">
    <w:name w:val="WW-Absatz-Standardschriftart11111"/>
    <w:rsid w:val="00DC026B"/>
  </w:style>
  <w:style w:type="character" w:customStyle="1" w:styleId="WW-Absatz-Standardschriftart111111">
    <w:name w:val="WW-Absatz-Standardschriftart111111"/>
    <w:rsid w:val="00DC026B"/>
  </w:style>
  <w:style w:type="character" w:customStyle="1" w:styleId="WW-Absatz-Standardschriftart1111111">
    <w:name w:val="WW-Absatz-Standardschriftart1111111"/>
    <w:rsid w:val="00DC026B"/>
  </w:style>
  <w:style w:type="character" w:customStyle="1" w:styleId="WW-Absatz-Standardschriftart11111111">
    <w:name w:val="WW-Absatz-Standardschriftart11111111"/>
    <w:rsid w:val="00DC026B"/>
  </w:style>
  <w:style w:type="character" w:customStyle="1" w:styleId="WW-Absatz-Standardschriftart111111111">
    <w:name w:val="WW-Absatz-Standardschriftart111111111"/>
    <w:rsid w:val="00DC026B"/>
  </w:style>
  <w:style w:type="character" w:customStyle="1" w:styleId="Domylnaczcionkaakapitu1">
    <w:name w:val="Domyślna czcionka akapitu1"/>
    <w:rsid w:val="00DC026B"/>
  </w:style>
  <w:style w:type="character" w:customStyle="1" w:styleId="WW-Absatz-Standardschriftart1111111111">
    <w:name w:val="WW-Absatz-Standardschriftart1111111111"/>
    <w:rsid w:val="00DC026B"/>
  </w:style>
  <w:style w:type="character" w:customStyle="1" w:styleId="WW-Absatz-Standardschriftart11111111111">
    <w:name w:val="WW-Absatz-Standardschriftart11111111111"/>
    <w:rsid w:val="00DC026B"/>
  </w:style>
  <w:style w:type="character" w:customStyle="1" w:styleId="Domylnaczcionkaakapitu3">
    <w:name w:val="Domyślna czcionka akapitu3"/>
    <w:rsid w:val="00DC026B"/>
  </w:style>
  <w:style w:type="character" w:customStyle="1" w:styleId="BalloonTextChar">
    <w:name w:val="Balloon Text Char"/>
    <w:rsid w:val="00DC026B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sid w:val="00DC026B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DC026B"/>
    <w:rPr>
      <w:sz w:val="16"/>
      <w:szCs w:val="16"/>
    </w:rPr>
  </w:style>
  <w:style w:type="character" w:customStyle="1" w:styleId="TekstkomentarzaZnak">
    <w:name w:val="Tekst komentarza Znak"/>
    <w:rsid w:val="00DC026B"/>
  </w:style>
  <w:style w:type="character" w:customStyle="1" w:styleId="TematkomentarzaZnak">
    <w:name w:val="Temat komentarza Znak"/>
    <w:rsid w:val="00DC026B"/>
    <w:rPr>
      <w:b/>
      <w:bCs/>
    </w:rPr>
  </w:style>
  <w:style w:type="character" w:customStyle="1" w:styleId="TekstdymkaZnak">
    <w:name w:val="Tekst dymka Znak"/>
    <w:rsid w:val="00DC026B"/>
    <w:rPr>
      <w:rFonts w:ascii="Tahoma" w:hAnsi="Tahoma" w:cs="Tahoma"/>
      <w:sz w:val="16"/>
      <w:szCs w:val="16"/>
    </w:rPr>
  </w:style>
  <w:style w:type="paragraph" w:customStyle="1" w:styleId="Nagwek3">
    <w:name w:val="Nagłówek3"/>
    <w:basedOn w:val="Normalny"/>
    <w:next w:val="Tekstpodstawowy"/>
    <w:rsid w:val="00DC02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C026B"/>
    <w:pPr>
      <w:spacing w:after="120"/>
    </w:pPr>
  </w:style>
  <w:style w:type="paragraph" w:styleId="Lista">
    <w:name w:val="List"/>
    <w:basedOn w:val="Tekstpodstawowy"/>
    <w:rsid w:val="00DC026B"/>
    <w:rPr>
      <w:rFonts w:cs="Tahoma"/>
    </w:rPr>
  </w:style>
  <w:style w:type="paragraph" w:customStyle="1" w:styleId="Podpis3">
    <w:name w:val="Podpis3"/>
    <w:basedOn w:val="Normalny"/>
    <w:rsid w:val="00DC026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C026B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DC02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DC026B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DC02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DC026B"/>
    <w:pPr>
      <w:suppressLineNumbers/>
      <w:spacing w:before="120" w:after="120"/>
    </w:pPr>
    <w:rPr>
      <w:rFonts w:cs="Tahoma"/>
      <w:i/>
      <w:iCs/>
    </w:rPr>
  </w:style>
  <w:style w:type="paragraph" w:customStyle="1" w:styleId="Tekstdymka1">
    <w:name w:val="Tekst dymka1"/>
    <w:basedOn w:val="Normalny"/>
    <w:rsid w:val="00DC026B"/>
    <w:rPr>
      <w:rFonts w:ascii="Tahoma" w:eastAsia="Calibri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DC026B"/>
  </w:style>
  <w:style w:type="paragraph" w:styleId="Nagwek">
    <w:name w:val="header"/>
    <w:basedOn w:val="Normalny"/>
    <w:rsid w:val="00DC026B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DC026B"/>
    <w:pPr>
      <w:suppressLineNumbers/>
    </w:pPr>
  </w:style>
  <w:style w:type="paragraph" w:customStyle="1" w:styleId="Nagwektabeli">
    <w:name w:val="Nagłówek tabeli"/>
    <w:basedOn w:val="Zawartotabeli"/>
    <w:rsid w:val="00DC026B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DC026B"/>
    <w:pPr>
      <w:suppressLineNumbers/>
      <w:tabs>
        <w:tab w:val="center" w:pos="4818"/>
        <w:tab w:val="right" w:pos="9637"/>
      </w:tabs>
    </w:pPr>
  </w:style>
  <w:style w:type="paragraph" w:customStyle="1" w:styleId="Tekstkomentarza1">
    <w:name w:val="Tekst komentarza1"/>
    <w:basedOn w:val="Normalny"/>
    <w:rsid w:val="00DC026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C026B"/>
    <w:rPr>
      <w:b/>
      <w:bCs/>
    </w:rPr>
  </w:style>
  <w:style w:type="paragraph" w:styleId="Tekstdymka">
    <w:name w:val="Balloon Text"/>
    <w:basedOn w:val="Normalny"/>
    <w:rsid w:val="00DC026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2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E209C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3E209C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E05CF"/>
    <w:rPr>
      <w:sz w:val="24"/>
      <w:szCs w:val="24"/>
      <w:lang w:eastAsia="ar-SA"/>
    </w:rPr>
  </w:style>
  <w:style w:type="paragraph" w:customStyle="1" w:styleId="western">
    <w:name w:val="western"/>
    <w:basedOn w:val="Normalny"/>
    <w:rsid w:val="00335195"/>
    <w:pPr>
      <w:suppressAutoHyphens w:val="0"/>
      <w:spacing w:before="100" w:beforeAutospacing="1" w:after="100" w:afterAutospacing="1"/>
      <w:jc w:val="both"/>
    </w:pPr>
    <w:rPr>
      <w:i/>
      <w:iCs/>
      <w:lang w:eastAsia="pl-PL"/>
    </w:rPr>
  </w:style>
  <w:style w:type="paragraph" w:styleId="NormalnyWeb">
    <w:name w:val="Normal (Web)"/>
    <w:basedOn w:val="Normalny"/>
    <w:unhideWhenUsed/>
    <w:rsid w:val="00335195"/>
    <w:pPr>
      <w:suppressAutoHyphens w:val="0"/>
      <w:spacing w:before="100" w:beforeAutospacing="1" w:after="119"/>
    </w:pPr>
    <w:rPr>
      <w:lang w:eastAsia="pl-PL"/>
    </w:rPr>
  </w:style>
  <w:style w:type="paragraph" w:customStyle="1" w:styleId="NormalnyWeb1">
    <w:name w:val="Normalny (Web)1"/>
    <w:basedOn w:val="Normalny"/>
    <w:rsid w:val="000F45C8"/>
    <w:pPr>
      <w:suppressAutoHyphens w:val="0"/>
      <w:spacing w:before="10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D3E74-EE70-4EC7-B188-17C96A0C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870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</vt:lpstr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</dc:title>
  <dc:creator>Voodoo</dc:creator>
  <cp:lastModifiedBy>GRAŻYNA</cp:lastModifiedBy>
  <cp:revision>26</cp:revision>
  <cp:lastPrinted>2015-09-10T09:40:00Z</cp:lastPrinted>
  <dcterms:created xsi:type="dcterms:W3CDTF">2015-09-02T08:43:00Z</dcterms:created>
  <dcterms:modified xsi:type="dcterms:W3CDTF">2015-09-10T09:49:00Z</dcterms:modified>
</cp:coreProperties>
</file>